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EE127" w14:textId="77777777" w:rsidR="00593F90" w:rsidRPr="009D0F80" w:rsidRDefault="00593F90" w:rsidP="00593F90">
      <w:pPr>
        <w:tabs>
          <w:tab w:val="left" w:pos="1650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9D0F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05C978D" w14:textId="77777777" w:rsidR="00593F90" w:rsidRDefault="00593F90" w:rsidP="00593F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6EA32" w14:textId="677CBCFA" w:rsidR="00A70458" w:rsidRPr="006229BE" w:rsidRDefault="00C866B2" w:rsidP="00C86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подготовке и проведению </w:t>
      </w:r>
      <w:r w:rsidR="00CF4BA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="000B03E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сероссийской олимпиады школьников в Кузбассе в 2020 году в условиях обеспечения санитарно-эпидемиологического благополучия и предотвращения распространения новой коронавирусной инфекции </w:t>
      </w:r>
    </w:p>
    <w:p w14:paraId="0771C367" w14:textId="6A28B16F" w:rsidR="00C866B2" w:rsidRPr="006229BE" w:rsidRDefault="00C866B2" w:rsidP="00C86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BB0621" w14:textId="77777777" w:rsidR="00097ED3" w:rsidRDefault="00C866B2" w:rsidP="00097ED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62B44D09" w14:textId="77777777" w:rsidR="00097ED3" w:rsidRDefault="00097ED3" w:rsidP="00097E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ABEEF" w14:textId="77777777" w:rsidR="00A5597C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D3">
        <w:rPr>
          <w:rFonts w:ascii="Times New Roman" w:hAnsi="Times New Roman" w:cs="Times New Roman"/>
          <w:sz w:val="28"/>
          <w:szCs w:val="28"/>
        </w:rPr>
        <w:t xml:space="preserve">Нормативная регламентация проведения </w:t>
      </w:r>
      <w:r w:rsidR="007F40FE" w:rsidRPr="00097E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7ED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0B03E7" w:rsidRPr="00097ED3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097ED3">
        <w:rPr>
          <w:rFonts w:ascii="Times New Roman" w:hAnsi="Times New Roman" w:cs="Times New Roman"/>
          <w:sz w:val="28"/>
          <w:szCs w:val="28"/>
        </w:rPr>
        <w:t xml:space="preserve"> в 2020-2021 учебном году определена</w:t>
      </w:r>
    </w:p>
    <w:p w14:paraId="43F1CA60" w14:textId="3F4D73D7" w:rsidR="00A5597C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D3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r w:rsidR="000B03E7" w:rsidRPr="00097ED3">
        <w:rPr>
          <w:rFonts w:ascii="Times New Roman" w:hAnsi="Times New Roman" w:cs="Times New Roman"/>
          <w:sz w:val="28"/>
          <w:szCs w:val="28"/>
        </w:rPr>
        <w:t>в</w:t>
      </w:r>
      <w:r w:rsidRPr="00097ED3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школьников, утвержденным приказом Министерства образования и науки Российской Федерации от 18 ноября 2013г. №1252 (далее – Порядок проведения олимпиады), </w:t>
      </w:r>
    </w:p>
    <w:p w14:paraId="741E0908" w14:textId="3D07AB65" w:rsidR="00D9493B" w:rsidRPr="00D9493B" w:rsidRDefault="00D9493B" w:rsidP="00097ED3">
      <w:pPr>
        <w:pStyle w:val="a3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949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</w:t>
      </w:r>
      <w:r w:rsidRPr="00D949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</w:p>
    <w:p w14:paraId="0FD4C552" w14:textId="68A74564" w:rsidR="00A5597C" w:rsidRPr="00D9493B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3B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проведению школьного и муниципального этапов Всероссийской олимпиады школьников в 2020-2021 учебном году, утвержденными Центральной предметно-методической комиссией по соответствующему предмету, </w:t>
      </w:r>
    </w:p>
    <w:p w14:paraId="26F67B5A" w14:textId="77777777" w:rsidR="00A5597C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D3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556B39">
        <w:rPr>
          <w:rFonts w:ascii="Times New Roman" w:hAnsi="Times New Roman" w:cs="Times New Roman"/>
          <w:sz w:val="28"/>
          <w:szCs w:val="28"/>
        </w:rPr>
        <w:t>и</w:t>
      </w:r>
      <w:r w:rsidRPr="00097ED3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556B39">
        <w:rPr>
          <w:rFonts w:ascii="Times New Roman" w:hAnsi="Times New Roman" w:cs="Times New Roman"/>
          <w:sz w:val="28"/>
          <w:szCs w:val="28"/>
        </w:rPr>
        <w:t>и</w:t>
      </w:r>
      <w:r w:rsidRPr="00097ED3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97ED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97ED3">
        <w:rPr>
          <w:rFonts w:ascii="Times New Roman" w:hAnsi="Times New Roman" w:cs="Times New Roman"/>
          <w:sz w:val="28"/>
          <w:szCs w:val="28"/>
        </w:rPr>
        <w:t>-19)» (далее – Правила СанПиН)</w:t>
      </w:r>
      <w:r w:rsidR="00EA2613" w:rsidRPr="00097ED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074290" w14:textId="3E54E9EC" w:rsidR="00097ED3" w:rsidRDefault="00D9493B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2613" w:rsidRPr="00097ED3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13.07.2020 №20 «О мероприятиях по профилактике гриппа и острых респираторных вирусных инфекций, в том числе новой коронавирусной инфекции в эпидемическом сезоне 2020-2021гг.»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CEDA33" w14:textId="17D7F8E5" w:rsidR="00097ED3" w:rsidRDefault="00997E47" w:rsidP="00097E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ED3">
        <w:rPr>
          <w:rFonts w:ascii="Times New Roman" w:hAnsi="Times New Roman"/>
          <w:sz w:val="28"/>
          <w:szCs w:val="28"/>
        </w:rPr>
        <w:t xml:space="preserve">Организаторами </w:t>
      </w:r>
      <w:r w:rsidR="007F40FE" w:rsidRPr="00097ED3">
        <w:rPr>
          <w:rFonts w:ascii="Times New Roman" w:hAnsi="Times New Roman"/>
          <w:sz w:val="28"/>
          <w:szCs w:val="28"/>
        </w:rPr>
        <w:t>муниципального</w:t>
      </w:r>
      <w:r w:rsidRPr="00097ED3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(Далее – </w:t>
      </w:r>
      <w:r w:rsidR="00720483" w:rsidRPr="00097ED3">
        <w:rPr>
          <w:rFonts w:ascii="Times New Roman" w:hAnsi="Times New Roman"/>
          <w:sz w:val="28"/>
          <w:szCs w:val="28"/>
        </w:rPr>
        <w:t>О</w:t>
      </w:r>
      <w:r w:rsidRPr="00097ED3">
        <w:rPr>
          <w:rFonts w:ascii="Times New Roman" w:hAnsi="Times New Roman"/>
          <w:sz w:val="28"/>
          <w:szCs w:val="28"/>
        </w:rPr>
        <w:t>лимпиада) явля</w:t>
      </w:r>
      <w:r w:rsidR="00556B39">
        <w:rPr>
          <w:rFonts w:ascii="Times New Roman" w:hAnsi="Times New Roman"/>
          <w:sz w:val="28"/>
          <w:szCs w:val="28"/>
        </w:rPr>
        <w:t>ю</w:t>
      </w:r>
      <w:r w:rsidRPr="00097ED3">
        <w:rPr>
          <w:rFonts w:ascii="Times New Roman" w:hAnsi="Times New Roman"/>
          <w:sz w:val="28"/>
          <w:szCs w:val="28"/>
        </w:rPr>
        <w:t xml:space="preserve">тся </w:t>
      </w:r>
      <w:r w:rsidR="00556B39">
        <w:rPr>
          <w:rFonts w:ascii="Times New Roman" w:hAnsi="Times New Roman"/>
          <w:sz w:val="28"/>
          <w:szCs w:val="28"/>
        </w:rPr>
        <w:t xml:space="preserve">муниципальные </w:t>
      </w:r>
      <w:r w:rsidRPr="00097ED3">
        <w:rPr>
          <w:rFonts w:ascii="Times New Roman" w:hAnsi="Times New Roman"/>
          <w:sz w:val="28"/>
          <w:szCs w:val="28"/>
        </w:rPr>
        <w:t>орган</w:t>
      </w:r>
      <w:r w:rsidR="00556B39">
        <w:rPr>
          <w:rFonts w:ascii="Times New Roman" w:hAnsi="Times New Roman"/>
          <w:sz w:val="28"/>
          <w:szCs w:val="28"/>
        </w:rPr>
        <w:t>ы</w:t>
      </w:r>
      <w:r w:rsidRPr="00097ED3">
        <w:rPr>
          <w:rFonts w:ascii="Times New Roman" w:hAnsi="Times New Roman"/>
          <w:sz w:val="28"/>
          <w:szCs w:val="28"/>
        </w:rPr>
        <w:t xml:space="preserve"> управлени</w:t>
      </w:r>
      <w:r w:rsidR="00556B39">
        <w:rPr>
          <w:rFonts w:ascii="Times New Roman" w:hAnsi="Times New Roman"/>
          <w:sz w:val="28"/>
          <w:szCs w:val="28"/>
        </w:rPr>
        <w:t>я</w:t>
      </w:r>
      <w:r w:rsidRPr="00097ED3">
        <w:rPr>
          <w:rFonts w:ascii="Times New Roman" w:hAnsi="Times New Roman"/>
          <w:sz w:val="28"/>
          <w:szCs w:val="28"/>
        </w:rPr>
        <w:t xml:space="preserve"> образовани</w:t>
      </w:r>
      <w:r w:rsidR="00556B39">
        <w:rPr>
          <w:rFonts w:ascii="Times New Roman" w:hAnsi="Times New Roman"/>
          <w:sz w:val="28"/>
          <w:szCs w:val="28"/>
        </w:rPr>
        <w:t>ем.</w:t>
      </w:r>
    </w:p>
    <w:p w14:paraId="53878EDD" w14:textId="77777777" w:rsidR="00097ED3" w:rsidRDefault="00997E47" w:rsidP="00097E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ED3">
        <w:rPr>
          <w:rFonts w:ascii="Times New Roman" w:hAnsi="Times New Roman"/>
          <w:sz w:val="28"/>
          <w:szCs w:val="28"/>
        </w:rPr>
        <w:t xml:space="preserve">Организаторы </w:t>
      </w:r>
      <w:r w:rsidR="00720483" w:rsidRPr="00097ED3">
        <w:rPr>
          <w:rFonts w:ascii="Times New Roman" w:hAnsi="Times New Roman"/>
          <w:sz w:val="28"/>
          <w:szCs w:val="28"/>
        </w:rPr>
        <w:t>О</w:t>
      </w:r>
      <w:r w:rsidRPr="00097ED3">
        <w:rPr>
          <w:rFonts w:ascii="Times New Roman" w:hAnsi="Times New Roman"/>
          <w:sz w:val="28"/>
          <w:szCs w:val="28"/>
        </w:rPr>
        <w:t xml:space="preserve">лимпиады привлекают к проведению </w:t>
      </w:r>
      <w:r w:rsidR="00720483" w:rsidRPr="00097ED3">
        <w:rPr>
          <w:rFonts w:ascii="Times New Roman" w:hAnsi="Times New Roman"/>
          <w:sz w:val="28"/>
          <w:szCs w:val="28"/>
        </w:rPr>
        <w:t>О</w:t>
      </w:r>
      <w:r w:rsidRPr="00097ED3">
        <w:rPr>
          <w:rFonts w:ascii="Times New Roman" w:hAnsi="Times New Roman"/>
          <w:sz w:val="28"/>
          <w:szCs w:val="28"/>
        </w:rPr>
        <w:t>лимпиады образовательные и научные организации, учебно-методические объединения, государственные корпорации и общественные организации.</w:t>
      </w:r>
    </w:p>
    <w:p w14:paraId="6C12970F" w14:textId="5C5548DB" w:rsidR="000B03E7" w:rsidRDefault="000B03E7" w:rsidP="000B03E7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F74E490" w14:textId="5A9EDA53" w:rsidR="00247EB3" w:rsidRDefault="00247EB3" w:rsidP="000B03E7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B2A88F5" w14:textId="77777777" w:rsidR="00D9493B" w:rsidRPr="000B03E7" w:rsidRDefault="00D9493B" w:rsidP="000B03E7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E7E35D1" w14:textId="20D52E4A" w:rsidR="00B934C2" w:rsidRDefault="00556B39" w:rsidP="006229B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B934C2">
        <w:rPr>
          <w:rFonts w:ascii="Times New Roman" w:hAnsi="Times New Roman"/>
          <w:b/>
          <w:bCs/>
          <w:sz w:val="28"/>
          <w:szCs w:val="28"/>
        </w:rPr>
        <w:t>рганизационно-техническо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B934C2">
        <w:rPr>
          <w:rFonts w:ascii="Times New Roman" w:hAnsi="Times New Roman"/>
          <w:b/>
          <w:bCs/>
          <w:sz w:val="28"/>
          <w:szCs w:val="28"/>
        </w:rPr>
        <w:t xml:space="preserve"> сопровождени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B934C2">
        <w:rPr>
          <w:rFonts w:ascii="Times New Roman" w:hAnsi="Times New Roman"/>
          <w:b/>
          <w:bCs/>
          <w:sz w:val="28"/>
          <w:szCs w:val="28"/>
        </w:rPr>
        <w:t xml:space="preserve"> проведения Олимпиады</w:t>
      </w:r>
    </w:p>
    <w:p w14:paraId="2C10A8AB" w14:textId="77777777" w:rsidR="00B934C2" w:rsidRDefault="00B934C2" w:rsidP="00B934C2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2DAC9CC" w14:textId="1223421A" w:rsidR="00097ED3" w:rsidRDefault="00D22C8D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ED3">
        <w:rPr>
          <w:rFonts w:ascii="Times New Roman" w:hAnsi="Times New Roman"/>
          <w:sz w:val="28"/>
          <w:szCs w:val="28"/>
        </w:rPr>
        <w:t xml:space="preserve">Проведение муниципального этапа Олимпиады по каждому </w:t>
      </w:r>
      <w:r w:rsidRPr="00097ED3">
        <w:rPr>
          <w:rFonts w:ascii="Times New Roman" w:hAnsi="Times New Roman" w:cs="Times New Roman"/>
          <w:sz w:val="28"/>
          <w:szCs w:val="28"/>
        </w:rPr>
        <w:t>общеобразовательному предмету</w:t>
      </w:r>
      <w:r w:rsidRPr="00097ED3">
        <w:rPr>
          <w:rFonts w:ascii="Times New Roman" w:hAnsi="Times New Roman"/>
          <w:sz w:val="28"/>
          <w:szCs w:val="28"/>
        </w:rPr>
        <w:t xml:space="preserve"> в 2020-2021 учебном году необходимо </w:t>
      </w:r>
      <w:r w:rsidR="00B934C2" w:rsidRPr="00097ED3">
        <w:rPr>
          <w:rFonts w:ascii="Times New Roman" w:hAnsi="Times New Roman"/>
          <w:sz w:val="28"/>
          <w:szCs w:val="28"/>
        </w:rPr>
        <w:t xml:space="preserve">организовать </w:t>
      </w:r>
      <w:r w:rsidR="00B934C2" w:rsidRPr="00097ED3">
        <w:rPr>
          <w:rFonts w:ascii="Times New Roman" w:hAnsi="Times New Roman" w:cs="Times New Roman"/>
          <w:sz w:val="28"/>
          <w:szCs w:val="28"/>
        </w:rPr>
        <w:t xml:space="preserve">в пунктах проведения </w:t>
      </w:r>
      <w:r w:rsidR="00720483" w:rsidRPr="00097ED3">
        <w:rPr>
          <w:rFonts w:ascii="Times New Roman" w:hAnsi="Times New Roman" w:cs="Times New Roman"/>
          <w:sz w:val="28"/>
          <w:szCs w:val="28"/>
        </w:rPr>
        <w:t>О</w:t>
      </w:r>
      <w:r w:rsidR="00B934C2" w:rsidRPr="00097ED3">
        <w:rPr>
          <w:rFonts w:ascii="Times New Roman" w:hAnsi="Times New Roman" w:cs="Times New Roman"/>
          <w:sz w:val="28"/>
          <w:szCs w:val="28"/>
        </w:rPr>
        <w:t>лимпиады</w:t>
      </w:r>
      <w:r w:rsidR="00EA2613" w:rsidRPr="00097ED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6347" w:rsidRPr="00097ED3">
        <w:rPr>
          <w:rFonts w:ascii="Times New Roman" w:hAnsi="Times New Roman" w:cs="Times New Roman"/>
          <w:sz w:val="28"/>
          <w:szCs w:val="28"/>
        </w:rPr>
        <w:t>ПП</w:t>
      </w:r>
      <w:r w:rsidR="009878D8">
        <w:rPr>
          <w:rFonts w:ascii="Times New Roman" w:hAnsi="Times New Roman" w:cs="Times New Roman"/>
          <w:sz w:val="28"/>
          <w:szCs w:val="28"/>
        </w:rPr>
        <w:t>О</w:t>
      </w:r>
      <w:r w:rsidR="00EA2613" w:rsidRPr="00097ED3">
        <w:rPr>
          <w:rFonts w:ascii="Times New Roman" w:hAnsi="Times New Roman" w:cs="Times New Roman"/>
          <w:sz w:val="28"/>
          <w:szCs w:val="28"/>
        </w:rPr>
        <w:t>)</w:t>
      </w:r>
      <w:r w:rsidR="00B934C2" w:rsidRPr="00097ED3">
        <w:rPr>
          <w:rFonts w:ascii="Times New Roman" w:hAnsi="Times New Roman" w:cs="Times New Roman"/>
          <w:sz w:val="28"/>
          <w:szCs w:val="28"/>
        </w:rPr>
        <w:t xml:space="preserve">, организованных в 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организациях, где обучаются обучающиеся – участники муниципального этапа Олимпиады.</w:t>
      </w:r>
      <w:r w:rsidR="00097ED3">
        <w:rPr>
          <w:rFonts w:ascii="Times New Roman" w:hAnsi="Times New Roman" w:cs="Times New Roman"/>
          <w:color w:val="000000"/>
          <w:sz w:val="28"/>
          <w:szCs w:val="28"/>
        </w:rPr>
        <w:t xml:space="preserve"> При этом, рассмотреть возможность присутствия в аудиториях обучающихся разных классов только при соблюдении всех санитарно-эпидемиологических требований.</w:t>
      </w:r>
    </w:p>
    <w:p w14:paraId="4EF87C24" w14:textId="05D1FC64" w:rsidR="009878D8" w:rsidRDefault="0092606E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Заблаговременно н</w:t>
      </w:r>
      <w:r w:rsidR="00097ED3">
        <w:rPr>
          <w:rFonts w:ascii="Times New Roman" w:hAnsi="Times New Roman"/>
          <w:sz w:val="28"/>
          <w:szCs w:val="28"/>
        </w:rPr>
        <w:t>еобходимо организовать информирование участников Олимпиады</w:t>
      </w:r>
      <w:r w:rsidR="00760CB4">
        <w:rPr>
          <w:rFonts w:ascii="Times New Roman" w:hAnsi="Times New Roman"/>
          <w:sz w:val="28"/>
          <w:szCs w:val="28"/>
        </w:rPr>
        <w:t>,</w:t>
      </w:r>
      <w:r w:rsidR="00097ED3">
        <w:rPr>
          <w:rFonts w:ascii="Times New Roman" w:hAnsi="Times New Roman"/>
          <w:sz w:val="28"/>
          <w:szCs w:val="28"/>
        </w:rPr>
        <w:t xml:space="preserve"> их </w:t>
      </w:r>
      <w:r w:rsidR="004C36D9">
        <w:rPr>
          <w:rFonts w:ascii="Times New Roman" w:hAnsi="Times New Roman"/>
          <w:sz w:val="28"/>
          <w:szCs w:val="28"/>
        </w:rPr>
        <w:t>родителей (</w:t>
      </w:r>
      <w:r w:rsidR="00097ED3">
        <w:rPr>
          <w:rFonts w:ascii="Times New Roman" w:hAnsi="Times New Roman"/>
          <w:sz w:val="28"/>
          <w:szCs w:val="28"/>
        </w:rPr>
        <w:t>законных представителей</w:t>
      </w:r>
      <w:r w:rsidR="004C36D9">
        <w:rPr>
          <w:rFonts w:ascii="Times New Roman" w:hAnsi="Times New Roman"/>
          <w:sz w:val="28"/>
          <w:szCs w:val="28"/>
        </w:rPr>
        <w:t>)</w:t>
      </w:r>
      <w:r w:rsidR="00D9493B">
        <w:rPr>
          <w:rFonts w:ascii="Times New Roman" w:hAnsi="Times New Roman"/>
          <w:sz w:val="28"/>
          <w:szCs w:val="28"/>
        </w:rPr>
        <w:t>:</w:t>
      </w:r>
    </w:p>
    <w:p w14:paraId="20B233A3" w14:textId="4DFB1A28" w:rsidR="009878D8" w:rsidRDefault="00714896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ED3">
        <w:rPr>
          <w:rFonts w:ascii="Times New Roman" w:hAnsi="Times New Roman"/>
          <w:sz w:val="28"/>
          <w:szCs w:val="28"/>
        </w:rPr>
        <w:t xml:space="preserve">о </w:t>
      </w:r>
      <w:r w:rsidR="0092606E">
        <w:rPr>
          <w:rFonts w:ascii="Times New Roman" w:hAnsi="Times New Roman"/>
          <w:sz w:val="28"/>
          <w:szCs w:val="28"/>
        </w:rPr>
        <w:t xml:space="preserve">порядке, </w:t>
      </w:r>
      <w:r w:rsidR="00097ED3">
        <w:rPr>
          <w:rFonts w:ascii="Times New Roman" w:hAnsi="Times New Roman"/>
          <w:sz w:val="28"/>
          <w:szCs w:val="28"/>
        </w:rPr>
        <w:t xml:space="preserve">сроках и местах проведения муниципального этапа Олимпиады по каждому общеобразовательному предмету, </w:t>
      </w:r>
    </w:p>
    <w:p w14:paraId="4616FEE4" w14:textId="3FA7ACD2" w:rsidR="009878D8" w:rsidRDefault="00714896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ED3">
        <w:rPr>
          <w:rFonts w:ascii="Times New Roman" w:hAnsi="Times New Roman"/>
          <w:sz w:val="28"/>
          <w:szCs w:val="28"/>
        </w:rPr>
        <w:t xml:space="preserve">утвержденных требованиях к организации и проведению муниципального этапа Олимпиады по каждому общеобразовательному предмету, </w:t>
      </w:r>
    </w:p>
    <w:p w14:paraId="7983127F" w14:textId="28190CBB" w:rsidR="009878D8" w:rsidRDefault="00714896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ED3">
        <w:rPr>
          <w:rFonts w:ascii="Times New Roman" w:hAnsi="Times New Roman"/>
          <w:sz w:val="28"/>
          <w:szCs w:val="28"/>
        </w:rPr>
        <w:t xml:space="preserve">порядке и сроках апелляции по итогам проведения муниципального этапа Олимпиады по каждому общеобразовательному предмету. </w:t>
      </w:r>
    </w:p>
    <w:p w14:paraId="55178231" w14:textId="34698F0B" w:rsidR="00097ED3" w:rsidRDefault="00097ED3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должно быть организовано путем размещения информации на официальных сайтах муниципальных органов управления образованием, образовательных организаци</w:t>
      </w:r>
      <w:r w:rsidR="00760CB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личных кабинетах участников Олимпиады</w:t>
      </w:r>
      <w:r w:rsidR="00DE4CAC">
        <w:rPr>
          <w:rFonts w:ascii="Times New Roman" w:hAnsi="Times New Roman"/>
          <w:sz w:val="28"/>
          <w:szCs w:val="28"/>
        </w:rPr>
        <w:t xml:space="preserve"> в </w:t>
      </w:r>
      <w:r w:rsidR="0071489C" w:rsidRPr="00097ED3">
        <w:rPr>
          <w:rFonts w:ascii="Times New Roman" w:hAnsi="Times New Roman" w:cs="Arial"/>
          <w:sz w:val="28"/>
          <w:szCs w:val="28"/>
        </w:rPr>
        <w:t>автоматизированн</w:t>
      </w:r>
      <w:r w:rsidR="0071489C">
        <w:rPr>
          <w:rFonts w:ascii="Times New Roman" w:hAnsi="Times New Roman" w:cs="Arial"/>
          <w:sz w:val="28"/>
          <w:szCs w:val="28"/>
        </w:rPr>
        <w:t>ой</w:t>
      </w:r>
      <w:r w:rsidR="0071489C" w:rsidRPr="00097ED3">
        <w:rPr>
          <w:rFonts w:ascii="Times New Roman" w:hAnsi="Times New Roman" w:cs="Arial"/>
          <w:sz w:val="28"/>
          <w:szCs w:val="28"/>
        </w:rPr>
        <w:t xml:space="preserve"> информационн</w:t>
      </w:r>
      <w:r w:rsidR="0071489C">
        <w:rPr>
          <w:rFonts w:ascii="Times New Roman" w:hAnsi="Times New Roman" w:cs="Arial"/>
          <w:sz w:val="28"/>
          <w:szCs w:val="28"/>
        </w:rPr>
        <w:t>ой</w:t>
      </w:r>
      <w:r w:rsidR="0071489C">
        <w:rPr>
          <w:rFonts w:ascii="Times New Roman" w:hAnsi="Times New Roman"/>
          <w:sz w:val="28"/>
          <w:szCs w:val="28"/>
        </w:rPr>
        <w:t xml:space="preserve"> </w:t>
      </w:r>
      <w:r w:rsidR="00DE4CAC">
        <w:rPr>
          <w:rFonts w:ascii="Times New Roman" w:hAnsi="Times New Roman"/>
          <w:sz w:val="28"/>
          <w:szCs w:val="28"/>
        </w:rPr>
        <w:t>системе «Электронная школа 2.0»</w:t>
      </w:r>
      <w:r w:rsidR="0092606E">
        <w:rPr>
          <w:rFonts w:ascii="Times New Roman" w:hAnsi="Times New Roman"/>
          <w:sz w:val="28"/>
          <w:szCs w:val="28"/>
        </w:rPr>
        <w:t>.</w:t>
      </w:r>
      <w:r w:rsidR="00DE4CAC">
        <w:rPr>
          <w:rFonts w:ascii="Times New Roman" w:hAnsi="Times New Roman"/>
          <w:sz w:val="28"/>
          <w:szCs w:val="28"/>
        </w:rPr>
        <w:t xml:space="preserve"> </w:t>
      </w:r>
    </w:p>
    <w:p w14:paraId="50A16B0B" w14:textId="63CC4AA3" w:rsidR="009878D8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</w:t>
      </w:r>
      <w:r w:rsidR="004C36D9" w:rsidRPr="004C36D9">
        <w:rPr>
          <w:rFonts w:ascii="Times New Roman" w:hAnsi="Times New Roman"/>
          <w:sz w:val="28"/>
          <w:szCs w:val="28"/>
        </w:rPr>
        <w:t>муниципального</w:t>
      </w:r>
      <w:r w:rsidRPr="0092606E">
        <w:rPr>
          <w:rFonts w:ascii="Times New Roman" w:hAnsi="Times New Roman"/>
          <w:sz w:val="28"/>
          <w:szCs w:val="28"/>
        </w:rPr>
        <w:t xml:space="preserve"> этапа Олимпиады в письменной форме подтверждает</w:t>
      </w:r>
      <w:r w:rsidR="00D9493B">
        <w:rPr>
          <w:rFonts w:ascii="Times New Roman" w:hAnsi="Times New Roman"/>
          <w:sz w:val="28"/>
          <w:szCs w:val="28"/>
        </w:rPr>
        <w:t>:</w:t>
      </w:r>
    </w:p>
    <w:p w14:paraId="656EB044" w14:textId="2F5845E7" w:rsidR="009878D8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 xml:space="preserve">ознакомление с </w:t>
      </w:r>
      <w:r>
        <w:rPr>
          <w:rFonts w:ascii="Times New Roman" w:hAnsi="Times New Roman"/>
          <w:sz w:val="28"/>
          <w:szCs w:val="28"/>
        </w:rPr>
        <w:t>информацией об организации</w:t>
      </w:r>
      <w:r w:rsidRPr="0092606E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>,</w:t>
      </w:r>
      <w:r w:rsidRPr="0092606E">
        <w:rPr>
          <w:rFonts w:ascii="Times New Roman" w:hAnsi="Times New Roman"/>
          <w:sz w:val="28"/>
          <w:szCs w:val="28"/>
        </w:rPr>
        <w:t xml:space="preserve"> </w:t>
      </w:r>
    </w:p>
    <w:p w14:paraId="0DBFAB09" w14:textId="77777777" w:rsidR="009878D8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 xml:space="preserve">согласие на </w:t>
      </w:r>
      <w:r>
        <w:rPr>
          <w:rFonts w:ascii="Times New Roman" w:hAnsi="Times New Roman"/>
          <w:sz w:val="28"/>
          <w:szCs w:val="28"/>
        </w:rPr>
        <w:t xml:space="preserve">видеофиксацию выполнения Олимпиадной работы </w:t>
      </w:r>
      <w:r w:rsidRPr="0092606E">
        <w:rPr>
          <w:rFonts w:ascii="Times New Roman" w:hAnsi="Times New Roman"/>
          <w:sz w:val="28"/>
          <w:szCs w:val="28"/>
        </w:rPr>
        <w:t>своего несовершеннолетнего ребенка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603E965" w14:textId="2DDE5DDC"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>публикацию Олимпиадной работы своего несовершеннолетнего ребенка</w:t>
      </w:r>
      <w:r w:rsidR="004C36D9">
        <w:rPr>
          <w:rFonts w:ascii="Times New Roman" w:hAnsi="Times New Roman"/>
          <w:sz w:val="28"/>
          <w:szCs w:val="28"/>
        </w:rPr>
        <w:t xml:space="preserve"> на сайте </w:t>
      </w:r>
      <w:r w:rsidR="0071489C">
        <w:rPr>
          <w:rFonts w:ascii="Times New Roman" w:hAnsi="Times New Roman"/>
          <w:sz w:val="28"/>
          <w:szCs w:val="28"/>
        </w:rPr>
        <w:t>организатора</w:t>
      </w:r>
      <w:r w:rsidR="004C36D9">
        <w:rPr>
          <w:rFonts w:ascii="Times New Roman" w:hAnsi="Times New Roman"/>
          <w:sz w:val="28"/>
          <w:szCs w:val="28"/>
        </w:rPr>
        <w:t xml:space="preserve"> муниципального этапа</w:t>
      </w:r>
      <w:r w:rsidR="0082669C">
        <w:rPr>
          <w:rFonts w:ascii="Times New Roman" w:hAnsi="Times New Roman"/>
          <w:sz w:val="28"/>
          <w:szCs w:val="28"/>
        </w:rPr>
        <w:t xml:space="preserve"> (</w:t>
      </w:r>
      <w:r w:rsidR="001C0252">
        <w:rPr>
          <w:rFonts w:ascii="Times New Roman" w:hAnsi="Times New Roman"/>
          <w:sz w:val="28"/>
          <w:szCs w:val="28"/>
        </w:rPr>
        <w:t>форма согласия родителя</w:t>
      </w:r>
      <w:r w:rsidR="00083AD8">
        <w:rPr>
          <w:rFonts w:ascii="Times New Roman" w:hAnsi="Times New Roman"/>
          <w:sz w:val="28"/>
          <w:szCs w:val="28"/>
        </w:rPr>
        <w:t xml:space="preserve"> (законного представителя) участника олимпиад школьников на обработку персональных данных и публикацию олимпиадной работы своего ребенка</w:t>
      </w:r>
      <w:r w:rsidR="008B5D0E">
        <w:rPr>
          <w:rFonts w:ascii="Times New Roman" w:hAnsi="Times New Roman"/>
          <w:sz w:val="28"/>
          <w:szCs w:val="28"/>
        </w:rPr>
        <w:t xml:space="preserve"> (подопечного) в </w:t>
      </w:r>
      <w:bookmarkStart w:id="0" w:name="_GoBack"/>
      <w:bookmarkEnd w:id="0"/>
      <w:r w:rsidR="0082669C">
        <w:rPr>
          <w:rFonts w:ascii="Times New Roman" w:hAnsi="Times New Roman"/>
          <w:sz w:val="28"/>
          <w:szCs w:val="28"/>
        </w:rPr>
        <w:t>приложение 2</w:t>
      </w:r>
      <w:r w:rsidRPr="00F427E6">
        <w:rPr>
          <w:rFonts w:ascii="Times New Roman" w:hAnsi="Times New Roman"/>
          <w:sz w:val="28"/>
          <w:szCs w:val="28"/>
        </w:rPr>
        <w:t>).</w:t>
      </w:r>
    </w:p>
    <w:p w14:paraId="69A50F14" w14:textId="687E7DF7" w:rsidR="009878D8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проведения всероссийской олимпиады школьников (далее – Порядок) организатор муниципального этапа Олимпиады</w:t>
      </w:r>
      <w:r w:rsidR="00D9493B">
        <w:rPr>
          <w:rFonts w:ascii="Times New Roman" w:hAnsi="Times New Roman"/>
          <w:sz w:val="28"/>
          <w:szCs w:val="28"/>
        </w:rPr>
        <w:t>:</w:t>
      </w:r>
    </w:p>
    <w:p w14:paraId="4D213209" w14:textId="734E5E85" w:rsidR="009878D8" w:rsidRDefault="0071489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721E2" w:rsidRPr="001721E2">
        <w:rPr>
          <w:rFonts w:ascii="Times New Roman" w:hAnsi="Times New Roman"/>
          <w:iCs/>
          <w:sz w:val="28"/>
          <w:szCs w:val="28"/>
        </w:rPr>
        <w:t xml:space="preserve">формирует оргкомитет муниципального этапа </w:t>
      </w:r>
      <w:r w:rsidR="001721E2">
        <w:rPr>
          <w:rFonts w:ascii="Times New Roman" w:hAnsi="Times New Roman"/>
          <w:iCs/>
          <w:sz w:val="28"/>
          <w:szCs w:val="28"/>
        </w:rPr>
        <w:t>О</w:t>
      </w:r>
      <w:r w:rsidR="001721E2" w:rsidRPr="001721E2">
        <w:rPr>
          <w:rFonts w:ascii="Times New Roman" w:hAnsi="Times New Roman"/>
          <w:iCs/>
          <w:sz w:val="28"/>
          <w:szCs w:val="28"/>
        </w:rPr>
        <w:t>лимпиады и утверждает его состав</w:t>
      </w:r>
      <w:r w:rsidR="00D9493B">
        <w:rPr>
          <w:rFonts w:ascii="Times New Roman" w:hAnsi="Times New Roman"/>
          <w:iCs/>
          <w:sz w:val="28"/>
          <w:szCs w:val="28"/>
        </w:rPr>
        <w:t>,</w:t>
      </w:r>
    </w:p>
    <w:p w14:paraId="6B133DD7" w14:textId="5C342846" w:rsidR="009878D8" w:rsidRDefault="0071489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721E2" w:rsidRPr="001721E2">
        <w:rPr>
          <w:rFonts w:ascii="Times New Roman" w:hAnsi="Times New Roman"/>
          <w:iCs/>
          <w:sz w:val="28"/>
          <w:szCs w:val="28"/>
        </w:rPr>
        <w:t xml:space="preserve">формирует жюри муниципального этапа </w:t>
      </w:r>
      <w:r w:rsidR="001721E2">
        <w:rPr>
          <w:rFonts w:ascii="Times New Roman" w:hAnsi="Times New Roman"/>
          <w:iCs/>
          <w:sz w:val="28"/>
          <w:szCs w:val="28"/>
        </w:rPr>
        <w:t>О</w:t>
      </w:r>
      <w:r w:rsidR="001721E2" w:rsidRPr="001721E2">
        <w:rPr>
          <w:rFonts w:ascii="Times New Roman" w:hAnsi="Times New Roman"/>
          <w:iCs/>
          <w:sz w:val="28"/>
          <w:szCs w:val="28"/>
        </w:rPr>
        <w:t>лимпиады по каждому общеобразовательному предмету и утверждает их составы</w:t>
      </w:r>
      <w:r w:rsidR="001721E2">
        <w:rPr>
          <w:rFonts w:ascii="Times New Roman" w:hAnsi="Times New Roman"/>
          <w:iCs/>
          <w:sz w:val="28"/>
          <w:szCs w:val="28"/>
        </w:rPr>
        <w:t xml:space="preserve">, </w:t>
      </w:r>
    </w:p>
    <w:p w14:paraId="76443543" w14:textId="349AA8EA" w:rsidR="001721E2" w:rsidRDefault="0071489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721E2">
        <w:rPr>
          <w:rFonts w:ascii="Times New Roman" w:hAnsi="Times New Roman"/>
          <w:iCs/>
          <w:sz w:val="28"/>
          <w:szCs w:val="28"/>
        </w:rPr>
        <w:t>реализует иные функции, установленные Порядком.</w:t>
      </w:r>
    </w:p>
    <w:p w14:paraId="774244BD" w14:textId="1869ECF4" w:rsidR="009878D8" w:rsidRDefault="001721E2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Оргкомитет Олимпиады </w:t>
      </w:r>
      <w:r w:rsidR="00E42CC5">
        <w:rPr>
          <w:rFonts w:ascii="Times New Roman" w:hAnsi="Times New Roman"/>
          <w:iCs/>
          <w:sz w:val="28"/>
          <w:szCs w:val="28"/>
        </w:rPr>
        <w:t>осуществляет</w:t>
      </w:r>
      <w:r w:rsidR="00D9493B">
        <w:rPr>
          <w:rFonts w:ascii="Times New Roman" w:hAnsi="Times New Roman"/>
          <w:iCs/>
          <w:sz w:val="28"/>
          <w:szCs w:val="28"/>
        </w:rPr>
        <w:t>:</w:t>
      </w:r>
    </w:p>
    <w:p w14:paraId="6DABA726" w14:textId="6B57258C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E42CC5">
        <w:rPr>
          <w:rFonts w:ascii="Times New Roman" w:hAnsi="Times New Roman"/>
          <w:iCs/>
          <w:sz w:val="28"/>
          <w:szCs w:val="28"/>
        </w:rPr>
        <w:t xml:space="preserve">передачу </w:t>
      </w:r>
      <w:r w:rsidR="00E42CC5">
        <w:rPr>
          <w:rFonts w:ascii="Times New Roman" w:hAnsi="Times New Roman"/>
          <w:sz w:val="28"/>
          <w:szCs w:val="28"/>
        </w:rPr>
        <w:t>пакетов Олимпиадных заданий в ПП</w:t>
      </w:r>
      <w:r w:rsidR="009878D8">
        <w:rPr>
          <w:rFonts w:ascii="Times New Roman" w:hAnsi="Times New Roman"/>
          <w:sz w:val="28"/>
          <w:szCs w:val="28"/>
        </w:rPr>
        <w:t>О</w:t>
      </w:r>
      <w:r w:rsidR="00E42CC5">
        <w:rPr>
          <w:rFonts w:ascii="Times New Roman" w:hAnsi="Times New Roman"/>
          <w:sz w:val="28"/>
          <w:szCs w:val="28"/>
        </w:rPr>
        <w:t xml:space="preserve">, </w:t>
      </w:r>
    </w:p>
    <w:p w14:paraId="255AD2A7" w14:textId="35AC4A15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 xml:space="preserve">сбор работ участников Олимпиады, </w:t>
      </w:r>
    </w:p>
    <w:p w14:paraId="22AA3ADF" w14:textId="5A40C654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 xml:space="preserve">сбор и хранение видеоматериалов по итогам проведения Олимпиады, </w:t>
      </w:r>
    </w:p>
    <w:p w14:paraId="00BF1B34" w14:textId="6FD556DE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 xml:space="preserve">безопасное хранение </w:t>
      </w:r>
      <w:r>
        <w:rPr>
          <w:rFonts w:ascii="Times New Roman" w:hAnsi="Times New Roman"/>
          <w:sz w:val="28"/>
          <w:szCs w:val="28"/>
        </w:rPr>
        <w:t xml:space="preserve">видеоматериалов </w:t>
      </w:r>
      <w:r w:rsidR="00E42CC5">
        <w:rPr>
          <w:rFonts w:ascii="Times New Roman" w:hAnsi="Times New Roman"/>
          <w:sz w:val="28"/>
          <w:szCs w:val="28"/>
        </w:rPr>
        <w:t>в течение календарного года</w:t>
      </w:r>
      <w:r w:rsidR="00315D3D">
        <w:rPr>
          <w:rFonts w:ascii="Times New Roman" w:hAnsi="Times New Roman"/>
          <w:sz w:val="28"/>
          <w:szCs w:val="28"/>
        </w:rPr>
        <w:t>,</w:t>
      </w:r>
    </w:p>
    <w:p w14:paraId="4D55EB2B" w14:textId="7619AC37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D3D">
        <w:rPr>
          <w:rFonts w:ascii="Times New Roman" w:hAnsi="Times New Roman"/>
          <w:sz w:val="28"/>
          <w:szCs w:val="28"/>
        </w:rPr>
        <w:t>шифрование работ участников Олимпиады для передачи жюри</w:t>
      </w:r>
      <w:r>
        <w:rPr>
          <w:rFonts w:ascii="Times New Roman" w:hAnsi="Times New Roman"/>
          <w:sz w:val="28"/>
          <w:szCs w:val="28"/>
        </w:rPr>
        <w:t>,</w:t>
      </w:r>
      <w:r w:rsidR="00315D3D">
        <w:rPr>
          <w:rFonts w:ascii="Times New Roman" w:hAnsi="Times New Roman"/>
          <w:sz w:val="28"/>
          <w:szCs w:val="28"/>
        </w:rPr>
        <w:t xml:space="preserve"> </w:t>
      </w:r>
    </w:p>
    <w:p w14:paraId="265E0EF1" w14:textId="17189099" w:rsidR="00426A2E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D3D">
        <w:rPr>
          <w:rFonts w:ascii="Times New Roman" w:hAnsi="Times New Roman"/>
          <w:sz w:val="28"/>
          <w:szCs w:val="28"/>
        </w:rPr>
        <w:t>организацию размещения проверенных работ победителей и призеров на сайте организатора Олимпиады</w:t>
      </w:r>
      <w:r w:rsidR="001721E2">
        <w:rPr>
          <w:rFonts w:ascii="Times New Roman" w:hAnsi="Times New Roman"/>
          <w:iCs/>
          <w:sz w:val="28"/>
          <w:szCs w:val="28"/>
        </w:rPr>
        <w:t xml:space="preserve">. </w:t>
      </w:r>
    </w:p>
    <w:p w14:paraId="31E1BB94" w14:textId="45402737" w:rsidR="00BF2639" w:rsidRDefault="00BF2639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проведению Олимпиады в образовательной организации привлекаются: ответственный за организацию Олимпиады в ПП</w:t>
      </w:r>
      <w:r w:rsidR="009878D8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, организатор в аудитории</w:t>
      </w:r>
      <w:r w:rsidR="008B51DE">
        <w:rPr>
          <w:rFonts w:ascii="Times New Roman" w:hAnsi="Times New Roman"/>
          <w:iCs/>
          <w:sz w:val="28"/>
          <w:szCs w:val="28"/>
        </w:rPr>
        <w:t>, судейская бригада для проведения Олимпиады по физической культуры</w:t>
      </w:r>
      <w:r>
        <w:rPr>
          <w:rFonts w:ascii="Times New Roman" w:hAnsi="Times New Roman"/>
          <w:iCs/>
          <w:sz w:val="28"/>
          <w:szCs w:val="28"/>
        </w:rPr>
        <w:t>.</w:t>
      </w:r>
      <w:r w:rsidR="008B51DE">
        <w:rPr>
          <w:rFonts w:ascii="Times New Roman" w:hAnsi="Times New Roman"/>
          <w:iCs/>
          <w:sz w:val="28"/>
          <w:szCs w:val="28"/>
        </w:rPr>
        <w:t xml:space="preserve"> </w:t>
      </w:r>
      <w:r w:rsidR="008B51DE" w:rsidRPr="00144384">
        <w:rPr>
          <w:rFonts w:ascii="Times New Roman" w:hAnsi="Times New Roman"/>
          <w:iCs/>
          <w:sz w:val="28"/>
          <w:szCs w:val="28"/>
        </w:rPr>
        <w:t>При этом судейская бригада должна состоять из 3 педагогов физической культуры, не являющихся педагогами образовательной организации, в которой проводится Олимпиада.</w:t>
      </w:r>
    </w:p>
    <w:p w14:paraId="58B39E60" w14:textId="7D430B6A" w:rsidR="00426A2E" w:rsidRDefault="00426A2E" w:rsidP="00426A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9878D8">
        <w:rPr>
          <w:rFonts w:ascii="Times New Roman" w:hAnsi="Times New Roman"/>
          <w:sz w:val="28"/>
          <w:szCs w:val="28"/>
        </w:rPr>
        <w:t xml:space="preserve"> муниципального этапа Олимпиады</w:t>
      </w:r>
      <w:r>
        <w:rPr>
          <w:rFonts w:ascii="Times New Roman" w:hAnsi="Times New Roman"/>
          <w:sz w:val="28"/>
          <w:szCs w:val="28"/>
        </w:rPr>
        <w:t xml:space="preserve"> не ранее чем за </w:t>
      </w:r>
      <w:r w:rsidR="00BF263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утки до проведения Олимпиады по соответствующему общеобразовательному предмету осуществляет скачивание пакетов Олимпиадных заданий по соответствующим общеобразовательным предметам из автоматизированной информационной системы «Электронной Школы 2.0» и направляет их в ПП</w:t>
      </w:r>
      <w:r w:rsidR="009878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Выбор способа доставки осуществляется организатором муниципального этапа Олимпиады в зависимости от организационно-технических, кадровых и иных возможностей, однако должен исключать конфликт интересов работников, задействованных в доставке пакетов Олимпиадных заданий, </w:t>
      </w:r>
      <w:r w:rsidR="00812BC7">
        <w:rPr>
          <w:rFonts w:ascii="Times New Roman" w:hAnsi="Times New Roman"/>
          <w:sz w:val="28"/>
          <w:szCs w:val="28"/>
        </w:rPr>
        <w:t xml:space="preserve">исключать </w:t>
      </w:r>
      <w:r>
        <w:rPr>
          <w:rFonts w:ascii="Times New Roman" w:hAnsi="Times New Roman"/>
          <w:sz w:val="28"/>
          <w:szCs w:val="28"/>
        </w:rPr>
        <w:t>возможность разглашения заданий пакетов Олимпиадных заданий.</w:t>
      </w:r>
      <w:r w:rsidR="00812BC7">
        <w:rPr>
          <w:rFonts w:ascii="Times New Roman" w:hAnsi="Times New Roman"/>
          <w:sz w:val="28"/>
          <w:szCs w:val="28"/>
        </w:rPr>
        <w:t xml:space="preserve"> При этом возможны 2 схемы доставки заданий муниципального этапа Олимпиады:</w:t>
      </w:r>
    </w:p>
    <w:p w14:paraId="518B003E" w14:textId="642A2BA0" w:rsidR="00812BC7" w:rsidRPr="009878D8" w:rsidRDefault="00812BC7" w:rsidP="00426A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печать заданий в оргкомитете муниципального этапа Олимпиады для всех ПП</w:t>
      </w:r>
      <w:r w:rsidR="00D949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доставка </w:t>
      </w:r>
      <w:r w:rsidR="00D9493B">
        <w:rPr>
          <w:rFonts w:ascii="Times New Roman" w:hAnsi="Times New Roman"/>
          <w:sz w:val="28"/>
          <w:szCs w:val="28"/>
        </w:rPr>
        <w:t>сейф-</w:t>
      </w:r>
      <w:r>
        <w:rPr>
          <w:rFonts w:ascii="Times New Roman" w:hAnsi="Times New Roman"/>
          <w:sz w:val="28"/>
          <w:szCs w:val="28"/>
        </w:rPr>
        <w:t xml:space="preserve">пакетов </w:t>
      </w:r>
      <w:r w:rsidR="00D9493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Олимпиадны</w:t>
      </w:r>
      <w:r w:rsidR="00D9493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D9493B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на бумажном носителе в ПП</w:t>
      </w:r>
      <w:r w:rsidR="00D949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(с назначением ответственных лиц за сохранность материал</w:t>
      </w:r>
      <w:r w:rsidR="009878D8">
        <w:rPr>
          <w:rFonts w:ascii="Times New Roman" w:hAnsi="Times New Roman"/>
          <w:sz w:val="28"/>
          <w:szCs w:val="28"/>
        </w:rPr>
        <w:t>ов и своевременную их доставку).</w:t>
      </w:r>
    </w:p>
    <w:p w14:paraId="3E045D72" w14:textId="2E46B314" w:rsidR="00426A2E" w:rsidRPr="00315D3D" w:rsidRDefault="00812BC7" w:rsidP="00315D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>отправка сформированных пакетов Олимпиадных заданий в ПП в электронном варианте в зашифрованном архивированном виде через электронно-информационную сеть «Интернет», с предоставлением кода доступа к архиву организатору в ПП</w:t>
      </w:r>
      <w:r w:rsidR="009878D8">
        <w:rPr>
          <w:rFonts w:ascii="Times New Roman" w:hAnsi="Times New Roman"/>
          <w:sz w:val="28"/>
          <w:szCs w:val="28"/>
        </w:rPr>
        <w:t>О</w:t>
      </w:r>
      <w:r w:rsidR="00E42CC5">
        <w:rPr>
          <w:rFonts w:ascii="Times New Roman" w:hAnsi="Times New Roman"/>
          <w:sz w:val="28"/>
          <w:szCs w:val="28"/>
        </w:rPr>
        <w:t xml:space="preserve"> в телефонном режиме (либо отдельным файлом электронной почтой).</w:t>
      </w:r>
      <w:r w:rsidR="00BF2639">
        <w:rPr>
          <w:rFonts w:ascii="Times New Roman" w:hAnsi="Times New Roman"/>
          <w:sz w:val="28"/>
          <w:szCs w:val="28"/>
        </w:rPr>
        <w:t xml:space="preserve"> </w:t>
      </w:r>
      <w:r w:rsidR="00426A2E">
        <w:rPr>
          <w:rFonts w:ascii="Times New Roman" w:hAnsi="Times New Roman"/>
          <w:sz w:val="28"/>
          <w:szCs w:val="28"/>
        </w:rPr>
        <w:t>В</w:t>
      </w:r>
      <w:r w:rsidR="00E42CC5">
        <w:rPr>
          <w:rFonts w:ascii="Times New Roman" w:hAnsi="Times New Roman"/>
          <w:sz w:val="28"/>
          <w:szCs w:val="28"/>
        </w:rPr>
        <w:t xml:space="preserve"> этом случае</w:t>
      </w:r>
      <w:r w:rsidR="00BF2639">
        <w:rPr>
          <w:rFonts w:ascii="Times New Roman" w:hAnsi="Times New Roman"/>
          <w:sz w:val="28"/>
          <w:szCs w:val="28"/>
        </w:rPr>
        <w:t xml:space="preserve"> </w:t>
      </w:r>
      <w:r w:rsidR="00E42CC5">
        <w:rPr>
          <w:rFonts w:ascii="Times New Roman" w:hAnsi="Times New Roman"/>
          <w:sz w:val="28"/>
          <w:szCs w:val="28"/>
        </w:rPr>
        <w:t>в</w:t>
      </w:r>
      <w:r w:rsidR="00426A2E">
        <w:rPr>
          <w:rFonts w:ascii="Times New Roman" w:hAnsi="Times New Roman"/>
          <w:sz w:val="28"/>
          <w:szCs w:val="28"/>
        </w:rPr>
        <w:t xml:space="preserve">есь процесс печати </w:t>
      </w:r>
      <w:r w:rsidR="00E42CC5">
        <w:rPr>
          <w:rFonts w:ascii="Times New Roman" w:hAnsi="Times New Roman"/>
          <w:sz w:val="28"/>
          <w:szCs w:val="28"/>
        </w:rPr>
        <w:t xml:space="preserve">пакетов Олимпиадных заданий </w:t>
      </w:r>
      <w:r w:rsidR="00426A2E">
        <w:rPr>
          <w:rFonts w:ascii="Times New Roman" w:hAnsi="Times New Roman"/>
          <w:sz w:val="28"/>
          <w:szCs w:val="28"/>
        </w:rPr>
        <w:t xml:space="preserve">должен быть проведен с использованием средств видеофиксации, с </w:t>
      </w:r>
      <w:r w:rsidR="00E42CC5">
        <w:rPr>
          <w:rFonts w:ascii="Times New Roman" w:hAnsi="Times New Roman"/>
          <w:sz w:val="28"/>
          <w:szCs w:val="28"/>
        </w:rPr>
        <w:t>направлением</w:t>
      </w:r>
      <w:r w:rsidR="00426A2E">
        <w:rPr>
          <w:rFonts w:ascii="Times New Roman" w:hAnsi="Times New Roman"/>
          <w:sz w:val="28"/>
          <w:szCs w:val="28"/>
        </w:rPr>
        <w:t xml:space="preserve"> видеозаписи в </w:t>
      </w:r>
      <w:r w:rsidR="00E42CC5">
        <w:rPr>
          <w:rFonts w:ascii="Times New Roman" w:hAnsi="Times New Roman"/>
          <w:sz w:val="28"/>
          <w:szCs w:val="28"/>
        </w:rPr>
        <w:t>оргкомитет Олимпиады в день проведения Олимпиады</w:t>
      </w:r>
      <w:r w:rsidR="00426A2E">
        <w:rPr>
          <w:rFonts w:ascii="Times New Roman" w:hAnsi="Times New Roman"/>
          <w:sz w:val="28"/>
          <w:szCs w:val="28"/>
        </w:rPr>
        <w:t>.</w:t>
      </w:r>
    </w:p>
    <w:p w14:paraId="3C2A8A01" w14:textId="517C72A3" w:rsidR="001721E2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Ответственный за проведение Олимпиады в ПП</w:t>
      </w:r>
      <w:r w:rsidR="009878D8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:</w:t>
      </w:r>
    </w:p>
    <w:p w14:paraId="58D7C7D4" w14:textId="5C922D24" w:rsidR="001721E2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контролирует соблюдение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7ED3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7ED3">
        <w:rPr>
          <w:rFonts w:ascii="Times New Roman" w:hAnsi="Times New Roman" w:cs="Times New Roman"/>
          <w:sz w:val="28"/>
          <w:szCs w:val="28"/>
        </w:rPr>
        <w:t xml:space="preserve"> регламентаци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7ED3"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в ПП</w:t>
      </w:r>
      <w:r w:rsidR="005334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0C6AC1" w14:textId="3CD1B437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организатора в каждой аудитории проведения Олимпиады в конкретном ПП</w:t>
      </w:r>
      <w:r w:rsidR="008B51DE">
        <w:rPr>
          <w:rFonts w:ascii="Times New Roman" w:hAnsi="Times New Roman" w:cs="Times New Roman"/>
          <w:sz w:val="28"/>
          <w:szCs w:val="28"/>
        </w:rPr>
        <w:t xml:space="preserve"> </w:t>
      </w:r>
      <w:r w:rsidR="008B51DE" w:rsidRPr="00144384">
        <w:rPr>
          <w:rFonts w:ascii="Times New Roman" w:hAnsi="Times New Roman" w:cs="Times New Roman"/>
          <w:sz w:val="28"/>
          <w:szCs w:val="28"/>
        </w:rPr>
        <w:t>(при проведении Олимпиады по учебному предмету организатором в аудитории не может быть специалист по данному учебному предмету)</w:t>
      </w:r>
      <w:r w:rsidRPr="00144384">
        <w:rPr>
          <w:rFonts w:ascii="Times New Roman" w:hAnsi="Times New Roman" w:cs="Times New Roman"/>
          <w:sz w:val="28"/>
          <w:szCs w:val="28"/>
        </w:rPr>
        <w:t>;</w:t>
      </w:r>
    </w:p>
    <w:p w14:paraId="015C3F1F" w14:textId="0E217A6D" w:rsidR="001721E2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несет ответственность за соблюдение сроков и обеспечение конфиденциальности при получении заданий муниципального этапа Олимпиады </w:t>
      </w:r>
      <w:r w:rsidR="006B6716">
        <w:rPr>
          <w:rFonts w:ascii="Times New Roman" w:hAnsi="Times New Roman" w:cs="Times New Roman"/>
          <w:sz w:val="28"/>
          <w:szCs w:val="28"/>
        </w:rPr>
        <w:t>из оргкомитета муниципального этапа Олимпиады, своевременную выдачу заданий организаторам в аудиториях;</w:t>
      </w:r>
    </w:p>
    <w:p w14:paraId="0D4D20BE" w14:textId="356264E4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соблюдение сроков и обеспечение конфиденциальности при отправке работ участников муниципального этапа Олимпиады в оргкомитет муниципального этапа Олимпиады;</w:t>
      </w:r>
    </w:p>
    <w:p w14:paraId="1AC548A3" w14:textId="56DFB78E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инструктаж для организаторов в каждой аудитории проведения Олимпиады в конкретном ПП</w:t>
      </w:r>
      <w:r w:rsidR="005334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312AAC" w14:textId="10A27089" w:rsidR="001F600D" w:rsidRDefault="001F600D" w:rsidP="001F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1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EA2613">
        <w:rPr>
          <w:rFonts w:ascii="Times New Roman" w:hAnsi="Times New Roman" w:cs="Times New Roman"/>
          <w:sz w:val="28"/>
          <w:szCs w:val="28"/>
        </w:rPr>
        <w:t xml:space="preserve"> раздельное хранение вещей участников </w:t>
      </w:r>
      <w:r>
        <w:rPr>
          <w:rFonts w:ascii="Times New Roman" w:hAnsi="Times New Roman" w:cs="Times New Roman"/>
          <w:sz w:val="28"/>
          <w:szCs w:val="28"/>
        </w:rPr>
        <w:t>Олимпиады, обучающихся в разных классах (параллелях) в</w:t>
      </w:r>
      <w:r w:rsidRPr="00EA2613">
        <w:rPr>
          <w:rFonts w:ascii="Times New Roman" w:hAnsi="Times New Roman" w:cs="Times New Roman"/>
          <w:sz w:val="28"/>
          <w:szCs w:val="28"/>
        </w:rPr>
        <w:t xml:space="preserve"> помещении для хранения личных вещей </w:t>
      </w:r>
      <w:r>
        <w:rPr>
          <w:rFonts w:ascii="Times New Roman" w:hAnsi="Times New Roman" w:cs="Times New Roman"/>
          <w:sz w:val="28"/>
          <w:szCs w:val="28"/>
        </w:rPr>
        <w:t>участников Олимпиады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14:paraId="31396A1A" w14:textId="0AAE7087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Организатор в аудитории:</w:t>
      </w:r>
    </w:p>
    <w:p w14:paraId="5CAA7923" w14:textId="03877476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контролирует </w:t>
      </w:r>
      <w:r>
        <w:rPr>
          <w:rFonts w:ascii="Times New Roman" w:hAnsi="Times New Roman"/>
          <w:iCs/>
          <w:sz w:val="28"/>
          <w:szCs w:val="28"/>
        </w:rPr>
        <w:t>соблюдение порядка в аудитории в момент проведения Олимпиады;</w:t>
      </w:r>
    </w:p>
    <w:p w14:paraId="44004991" w14:textId="53FB87BB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осуществляет </w:t>
      </w:r>
      <w:r>
        <w:rPr>
          <w:rFonts w:ascii="Times New Roman" w:hAnsi="Times New Roman"/>
          <w:iCs/>
          <w:sz w:val="28"/>
          <w:szCs w:val="28"/>
        </w:rPr>
        <w:t>проведение инструктажа для участников Олимпиады;</w:t>
      </w:r>
    </w:p>
    <w:p w14:paraId="73930465" w14:textId="262D110F" w:rsidR="008B51DE" w:rsidRDefault="008B51DE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44384">
        <w:rPr>
          <w:rFonts w:ascii="Times New Roman" w:hAnsi="Times New Roman"/>
          <w:iCs/>
          <w:sz w:val="28"/>
          <w:szCs w:val="28"/>
        </w:rPr>
        <w:t xml:space="preserve">- </w:t>
      </w:r>
      <w:r w:rsidR="001762EF" w:rsidRPr="00144384">
        <w:rPr>
          <w:rFonts w:ascii="Times New Roman" w:hAnsi="Times New Roman"/>
          <w:iCs/>
          <w:sz w:val="28"/>
          <w:szCs w:val="28"/>
        </w:rPr>
        <w:t>разместить на доске информацию о времени начала и окончания Олимпиады, названии учебного предмета, по которому проводится Олимпиада, перечне допустимого оборудования,</w:t>
      </w:r>
    </w:p>
    <w:p w14:paraId="3A430771" w14:textId="33DF4904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проводит </w:t>
      </w:r>
      <w:r>
        <w:rPr>
          <w:rFonts w:ascii="Times New Roman" w:hAnsi="Times New Roman"/>
          <w:iCs/>
          <w:sz w:val="28"/>
          <w:szCs w:val="28"/>
        </w:rPr>
        <w:t>своевременную выдачу заданий участникам Олимпиады и своевременное окончание Олимпиады для участников;</w:t>
      </w:r>
    </w:p>
    <w:p w14:paraId="1800FDFD" w14:textId="7A2C73CE" w:rsidR="001762EF" w:rsidRDefault="001762EF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44384">
        <w:rPr>
          <w:rFonts w:ascii="Times New Roman" w:hAnsi="Times New Roman"/>
          <w:iCs/>
          <w:sz w:val="28"/>
          <w:szCs w:val="28"/>
        </w:rPr>
        <w:t xml:space="preserve">- контролирует наличие штампов </w:t>
      </w:r>
      <w:r w:rsidR="008D0311" w:rsidRPr="00144384">
        <w:rPr>
          <w:rFonts w:ascii="Times New Roman" w:hAnsi="Times New Roman"/>
          <w:iCs/>
          <w:sz w:val="28"/>
          <w:szCs w:val="28"/>
        </w:rPr>
        <w:t xml:space="preserve">общеобразовательной организации </w:t>
      </w:r>
      <w:r w:rsidRPr="00144384">
        <w:rPr>
          <w:rFonts w:ascii="Times New Roman" w:hAnsi="Times New Roman"/>
          <w:iCs/>
          <w:sz w:val="28"/>
          <w:szCs w:val="28"/>
        </w:rPr>
        <w:t>на бланках ответов и черновиках участников Олимпиады,</w:t>
      </w:r>
    </w:p>
    <w:p w14:paraId="33030A1C" w14:textId="1CDCDC52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осуществляет </w:t>
      </w:r>
      <w:r>
        <w:rPr>
          <w:rFonts w:ascii="Times New Roman" w:hAnsi="Times New Roman"/>
          <w:iCs/>
          <w:sz w:val="28"/>
          <w:szCs w:val="28"/>
        </w:rPr>
        <w:t>заполнение протокола проведения Олимпиады (с указанием времени начала и окончания проведения Олимпиады, списка участников Олимпиады).</w:t>
      </w:r>
    </w:p>
    <w:p w14:paraId="410A150B" w14:textId="706450AE" w:rsidR="0092606E" w:rsidRPr="00101B44" w:rsidRDefault="00101B44" w:rsidP="00101B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Ответственному за проведение Олимпиады в ПП</w:t>
      </w:r>
      <w:r w:rsidR="00533466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рекомендуется прибыть в ПП</w:t>
      </w:r>
      <w:r w:rsidR="00533466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не позднее чем за час до начала Олимпиады для осуществления контроля за готовностью ПП</w:t>
      </w:r>
      <w:r w:rsidR="00533466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к проведению Олимпиады, осуществить выдачу заданий для участников Олимпиады организаторам в аудиториях, а также провести их инструктаж не позднее чем за 30 минут до начала Олимпиады. Организатору в аудитории рекомендуется прибыть в ПП не позднее чем за 45 минут</w:t>
      </w:r>
      <w:r w:rsidR="00BF2639">
        <w:rPr>
          <w:rFonts w:ascii="Times New Roman" w:hAnsi="Times New Roman"/>
          <w:iCs/>
          <w:sz w:val="28"/>
          <w:szCs w:val="28"/>
        </w:rPr>
        <w:t xml:space="preserve"> до начала Олимпиады</w:t>
      </w:r>
      <w:r>
        <w:rPr>
          <w:rFonts w:ascii="Times New Roman" w:hAnsi="Times New Roman"/>
          <w:iCs/>
          <w:sz w:val="28"/>
          <w:szCs w:val="28"/>
        </w:rPr>
        <w:t xml:space="preserve"> для контроля готовности аудитории к проведению Олимпиады; осуществить инструктаж участников Олимпиады не позднее чем за 10 минут до начала Олимпиады (</w:t>
      </w:r>
      <w:r w:rsidR="0092606E" w:rsidRPr="0092606E">
        <w:rPr>
          <w:rFonts w:ascii="Times New Roman" w:hAnsi="Times New Roman"/>
          <w:iCs/>
          <w:sz w:val="28"/>
          <w:szCs w:val="28"/>
        </w:rPr>
        <w:t>информир</w:t>
      </w:r>
      <w:r>
        <w:rPr>
          <w:rFonts w:ascii="Times New Roman" w:hAnsi="Times New Roman"/>
          <w:iCs/>
          <w:sz w:val="28"/>
          <w:szCs w:val="28"/>
        </w:rPr>
        <w:t>овать</w:t>
      </w:r>
      <w:r w:rsidR="0092606E" w:rsidRPr="0092606E">
        <w:rPr>
          <w:rFonts w:ascii="Times New Roman" w:hAnsi="Times New Roman"/>
          <w:iCs/>
          <w:sz w:val="28"/>
          <w:szCs w:val="28"/>
        </w:rPr>
        <w:t xml:space="preserve"> о продолжительности олимпиады, порядке подачи апелляций о несогласии с выставленными баллами, о случаях удаления с олимпиады, о времени и месте ознакомления с результатами олимпиады, а также о необходимости соблюдения санитарно-эпидемиологических требований</w:t>
      </w:r>
      <w:r>
        <w:rPr>
          <w:rFonts w:ascii="Times New Roman" w:hAnsi="Times New Roman"/>
          <w:iCs/>
          <w:sz w:val="28"/>
          <w:szCs w:val="28"/>
        </w:rPr>
        <w:t>)</w:t>
      </w:r>
      <w:r w:rsidR="0092606E" w:rsidRPr="0092606E">
        <w:rPr>
          <w:rFonts w:ascii="Times New Roman" w:hAnsi="Times New Roman"/>
          <w:iCs/>
          <w:sz w:val="28"/>
          <w:szCs w:val="28"/>
        </w:rPr>
        <w:t>.</w:t>
      </w:r>
    </w:p>
    <w:p w14:paraId="0E890026" w14:textId="53781D45" w:rsidR="00DE4CAC" w:rsidRDefault="00DE4CAC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объективности процедуры проведения Олимпиады </w:t>
      </w:r>
      <w:r w:rsidR="00BF2639">
        <w:rPr>
          <w:rFonts w:ascii="Times New Roman" w:hAnsi="Times New Roman"/>
          <w:sz w:val="28"/>
          <w:szCs w:val="28"/>
        </w:rPr>
        <w:t>все аудитории ПП</w:t>
      </w:r>
      <w:r w:rsidR="00533466">
        <w:rPr>
          <w:rFonts w:ascii="Times New Roman" w:hAnsi="Times New Roman"/>
          <w:sz w:val="28"/>
          <w:szCs w:val="28"/>
        </w:rPr>
        <w:t>О</w:t>
      </w:r>
      <w:r w:rsidR="00BF2639">
        <w:rPr>
          <w:rFonts w:ascii="Times New Roman" w:hAnsi="Times New Roman"/>
          <w:sz w:val="28"/>
          <w:szCs w:val="28"/>
        </w:rPr>
        <w:t xml:space="preserve"> оборудуются средствами видеофиксации в режиме офлайн 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 проведения Олимпиады по каждому общеобразовательному предмету в каждом </w:t>
      </w:r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>После проведения Олимпиады записи видеонаблюдения направляются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639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в оргкомитет муниципального этапа Олимпиады 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 xml:space="preserve">для последующего 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>хранени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одного календарного года.</w:t>
      </w:r>
    </w:p>
    <w:p w14:paraId="23C5AA60" w14:textId="0DFECEA8" w:rsidR="00DE4CAC" w:rsidRDefault="00BF2639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DE4CAC">
        <w:rPr>
          <w:rFonts w:ascii="Times New Roman" w:hAnsi="Times New Roman" w:cs="Times New Roman"/>
          <w:color w:val="000000"/>
          <w:sz w:val="28"/>
          <w:szCs w:val="28"/>
        </w:rPr>
        <w:t>ри проведении муниципального этапа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11C75">
        <w:rPr>
          <w:rFonts w:ascii="Times New Roman" w:hAnsi="Times New Roman"/>
          <w:sz w:val="28"/>
          <w:szCs w:val="28"/>
        </w:rPr>
        <w:t xml:space="preserve">необходимо </w:t>
      </w:r>
      <w:r w:rsidR="00DE4CAC">
        <w:rPr>
          <w:rFonts w:ascii="Times New Roman" w:hAnsi="Times New Roman"/>
          <w:sz w:val="28"/>
          <w:szCs w:val="28"/>
        </w:rPr>
        <w:t>о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>беспечить систему общественного наблюдения</w:t>
      </w:r>
      <w:r w:rsidR="00F11C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BCD3CD" w14:textId="77777777" w:rsidR="00F11C75" w:rsidRDefault="00F11C75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органы управления образованием:</w:t>
      </w:r>
    </w:p>
    <w:p w14:paraId="62C5DF6D" w14:textId="3816174C" w:rsidR="00DE4CAC" w:rsidRPr="00DE4CAC" w:rsidRDefault="00F11C75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E4CAC">
        <w:rPr>
          <w:rFonts w:ascii="Times New Roman" w:hAnsi="Times New Roman" w:cs="Times New Roman"/>
          <w:color w:val="000000"/>
          <w:sz w:val="28"/>
          <w:szCs w:val="28"/>
        </w:rPr>
        <w:t>организую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граждан о системе общественного наблюдения при проведении Олимпиады через средства массовой информации, официальные сайты муниципальных органов управления образования и образовательных организаций.</w:t>
      </w:r>
    </w:p>
    <w:p w14:paraId="64041D80" w14:textId="66819DA0" w:rsidR="0092606E" w:rsidRDefault="00F11C75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заблаговременно </w:t>
      </w:r>
      <w:r w:rsidR="00720483" w:rsidRPr="00DE4C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по приему заявлений лиц, проживающих на территории муниципального образования, желающих приобрести статус общественного наблюдателя, и выдаче удостоверений аккредитованных наблюдателей.</w:t>
      </w:r>
    </w:p>
    <w:p w14:paraId="1588F23F" w14:textId="30088EA2" w:rsidR="00F11C75" w:rsidRDefault="00F11C75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 общественных наблюдателей в места осуществления общественного наблюдения производится только при предъявлении документа, удостоверяющего личность, и удостоверения или электронной версии удостоверения.</w:t>
      </w:r>
    </w:p>
    <w:p w14:paraId="5354B484" w14:textId="53075F97" w:rsidR="00F11C75" w:rsidRDefault="00F11C75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Общественным наблюдателям в ходе экзамена рекомендуется преимущественно присутствовать </w:t>
      </w:r>
      <w:r w:rsidR="00533466">
        <w:rPr>
          <w:rFonts w:ascii="Times New Roman" w:hAnsi="Times New Roman" w:cs="Times New Roman"/>
          <w:color w:val="000000"/>
          <w:sz w:val="28"/>
          <w:szCs w:val="28"/>
        </w:rPr>
        <w:t xml:space="preserve">на входе в ППО,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коридорах ПП</w:t>
      </w:r>
      <w:r w:rsidR="0053346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5660B9" w14:textId="77777777" w:rsidR="0092606E" w:rsidRDefault="00720483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>Прове</w:t>
      </w:r>
      <w:r w:rsidR="0092606E">
        <w:rPr>
          <w:rFonts w:ascii="Times New Roman" w:hAnsi="Times New Roman"/>
          <w:sz w:val="28"/>
          <w:szCs w:val="28"/>
        </w:rPr>
        <w:t>дение</w:t>
      </w:r>
      <w:r w:rsidRPr="0092606E">
        <w:rPr>
          <w:rFonts w:ascii="Times New Roman" w:hAnsi="Times New Roman"/>
          <w:sz w:val="28"/>
          <w:szCs w:val="28"/>
        </w:rPr>
        <w:t xml:space="preserve"> муниципальн</w:t>
      </w:r>
      <w:r w:rsidR="0092606E">
        <w:rPr>
          <w:rFonts w:ascii="Times New Roman" w:hAnsi="Times New Roman"/>
          <w:sz w:val="28"/>
          <w:szCs w:val="28"/>
        </w:rPr>
        <w:t>ого</w:t>
      </w:r>
      <w:r w:rsidRPr="0092606E">
        <w:rPr>
          <w:rFonts w:ascii="Times New Roman" w:hAnsi="Times New Roman"/>
          <w:sz w:val="28"/>
          <w:szCs w:val="28"/>
        </w:rPr>
        <w:t xml:space="preserve"> этап</w:t>
      </w:r>
      <w:r w:rsidR="0092606E">
        <w:rPr>
          <w:rFonts w:ascii="Times New Roman" w:hAnsi="Times New Roman"/>
          <w:sz w:val="28"/>
          <w:szCs w:val="28"/>
        </w:rPr>
        <w:t>а</w:t>
      </w:r>
      <w:r w:rsidRPr="0092606E">
        <w:rPr>
          <w:rFonts w:ascii="Times New Roman" w:hAnsi="Times New Roman"/>
          <w:sz w:val="28"/>
          <w:szCs w:val="28"/>
        </w:rPr>
        <w:t xml:space="preserve"> Олимпиады по каждому общеобразовательному предмету </w:t>
      </w:r>
      <w:r w:rsidR="0092606E">
        <w:rPr>
          <w:rFonts w:ascii="Times New Roman" w:hAnsi="Times New Roman"/>
          <w:sz w:val="28"/>
          <w:szCs w:val="28"/>
        </w:rPr>
        <w:t xml:space="preserve">должно быть осуществлено </w:t>
      </w:r>
      <w:r w:rsidRPr="0092606E">
        <w:rPr>
          <w:rFonts w:ascii="Times New Roman" w:hAnsi="Times New Roman"/>
          <w:sz w:val="28"/>
          <w:szCs w:val="28"/>
        </w:rPr>
        <w:t>в соответствии с требованиями к проведению муниципального этапа Олимпиады, утвержденными региональной предметно-методической комиссией по данному общеобразовательному предмету.</w:t>
      </w:r>
    </w:p>
    <w:p w14:paraId="06D14BD6" w14:textId="77777777" w:rsidR="0092606E" w:rsidRDefault="00D22C8D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6E">
        <w:rPr>
          <w:rFonts w:ascii="Times New Roman" w:hAnsi="Times New Roman"/>
          <w:bCs/>
          <w:iCs/>
          <w:sz w:val="28"/>
          <w:szCs w:val="28"/>
        </w:rPr>
        <w:t xml:space="preserve">Во время проведения </w:t>
      </w:r>
      <w:r w:rsidR="00720483" w:rsidRPr="0092606E">
        <w:rPr>
          <w:rFonts w:ascii="Times New Roman" w:hAnsi="Times New Roman"/>
          <w:bCs/>
          <w:iCs/>
          <w:sz w:val="28"/>
          <w:szCs w:val="28"/>
        </w:rPr>
        <w:t>О</w:t>
      </w:r>
      <w:r w:rsidRPr="0092606E">
        <w:rPr>
          <w:rFonts w:ascii="Times New Roman" w:hAnsi="Times New Roman"/>
          <w:bCs/>
          <w:iCs/>
          <w:sz w:val="28"/>
          <w:szCs w:val="28"/>
        </w:rPr>
        <w:t>лимпиады участники олимпиады:</w:t>
      </w:r>
    </w:p>
    <w:p w14:paraId="73A58CD4" w14:textId="77777777"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C8D" w:rsidRPr="0092606E">
        <w:rPr>
          <w:rFonts w:ascii="Times New Roman" w:hAnsi="Times New Roman"/>
          <w:sz w:val="28"/>
          <w:szCs w:val="28"/>
        </w:rPr>
        <w:t xml:space="preserve">должны соблюдать Порядок проведения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 xml:space="preserve">лимпиады, Правила СанПиН, а также требования к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22C8D" w:rsidRPr="0092606E">
        <w:rPr>
          <w:rFonts w:ascii="Times New Roman" w:hAnsi="Times New Roman"/>
          <w:sz w:val="28"/>
          <w:szCs w:val="28"/>
        </w:rPr>
        <w:t xml:space="preserve"> этапа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 xml:space="preserve">лимпиады по каждому общеобразовательному предмету, утвержденные организатором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22C8D" w:rsidRPr="0092606E">
        <w:rPr>
          <w:rFonts w:ascii="Times New Roman" w:hAnsi="Times New Roman"/>
          <w:sz w:val="28"/>
          <w:szCs w:val="28"/>
        </w:rPr>
        <w:t xml:space="preserve"> этапа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 xml:space="preserve">лимпиады, центральными предметно-методическими комиссиями по общеобразовательным предметам, по которым проводится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>лимпиада (далее - центральные предметно-методические комиссии олимпиады);</w:t>
      </w:r>
    </w:p>
    <w:p w14:paraId="6CF61FFC" w14:textId="77777777"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C8D" w:rsidRPr="0092606E">
        <w:rPr>
          <w:rFonts w:ascii="Times New Roman" w:hAnsi="Times New Roman"/>
          <w:bCs/>
          <w:iCs/>
          <w:sz w:val="28"/>
          <w:szCs w:val="28"/>
        </w:rPr>
        <w:t>не вправе общаться друг с другом, свободно перемещаться по аудитории;</w:t>
      </w:r>
    </w:p>
    <w:p w14:paraId="54E7E077" w14:textId="77777777"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C8D" w:rsidRPr="0092606E">
        <w:rPr>
          <w:rFonts w:ascii="Times New Roman" w:hAnsi="Times New Roman"/>
          <w:iCs/>
          <w:sz w:val="28"/>
          <w:szCs w:val="28"/>
        </w:rPr>
        <w:t xml:space="preserve">вправе иметь справочные материалы, средства связи и электронно-вычислительную технику, разрешённые к использованию во время проведения </w:t>
      </w:r>
      <w:r w:rsidR="00720483" w:rsidRPr="0092606E">
        <w:rPr>
          <w:rFonts w:ascii="Times New Roman" w:hAnsi="Times New Roman"/>
          <w:iCs/>
          <w:sz w:val="28"/>
          <w:szCs w:val="28"/>
        </w:rPr>
        <w:t>О</w:t>
      </w:r>
      <w:r w:rsidR="00D22C8D" w:rsidRPr="0092606E">
        <w:rPr>
          <w:rFonts w:ascii="Times New Roman" w:hAnsi="Times New Roman"/>
          <w:iCs/>
          <w:sz w:val="28"/>
          <w:szCs w:val="28"/>
        </w:rPr>
        <w:t>лимпиады, перечень которых определяется в соответствующих требованиях.</w:t>
      </w:r>
    </w:p>
    <w:p w14:paraId="3661B67C" w14:textId="284FA441" w:rsidR="00D22C8D" w:rsidRDefault="00D22C8D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6E">
        <w:rPr>
          <w:rFonts w:ascii="Times New Roman" w:hAnsi="Times New Roman" w:cs="Times New Roman"/>
          <w:color w:val="000000"/>
          <w:sz w:val="28"/>
          <w:szCs w:val="28"/>
        </w:rPr>
        <w:t>В целях соблюдения принципов объективности и конфиденциальности, организаторам муниципального этапа необходимо разработать</w:t>
      </w:r>
      <w:r w:rsidR="009676E6">
        <w:rPr>
          <w:rFonts w:ascii="Times New Roman" w:hAnsi="Times New Roman" w:cs="Times New Roman"/>
          <w:color w:val="000000"/>
          <w:sz w:val="28"/>
          <w:szCs w:val="28"/>
        </w:rPr>
        <w:t xml:space="preserve"> и утвердить 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схему передачи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лимпиадных работ участников муниципального этапа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лимпиады из </w:t>
      </w:r>
      <w:r w:rsidR="00FA4F1B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 в оргкомитет муниципального этапа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лимпиады и жюри муниципального этапа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>лимпиады в зашифрованном виде с соблюдением мер конфиденциальности.</w:t>
      </w:r>
    </w:p>
    <w:p w14:paraId="240B2BAA" w14:textId="4FF3BF30" w:rsidR="009676E6" w:rsidRDefault="009676E6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схема предполагает определение особенностей шифрования и сканирования выполненных работ участников Олимпиады</w:t>
      </w:r>
      <w:r w:rsidR="00FA4F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15D3D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FA4F1B">
        <w:rPr>
          <w:rFonts w:ascii="Times New Roman" w:hAnsi="Times New Roman" w:cs="Times New Roman"/>
          <w:color w:val="000000"/>
          <w:sz w:val="28"/>
          <w:szCs w:val="28"/>
        </w:rPr>
        <w:t xml:space="preserve"> 2 варианта:</w:t>
      </w:r>
    </w:p>
    <w:p w14:paraId="7CE3CCE7" w14:textId="7F106AD4" w:rsidR="00FA4F1B" w:rsidRDefault="00FA4F1B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отправку работ участников Олимпиады в оргкомитет на бумажном носителе в запечатанном </w:t>
      </w:r>
      <w:r w:rsidR="001762EF">
        <w:rPr>
          <w:rFonts w:ascii="Times New Roman" w:hAnsi="Times New Roman" w:cs="Times New Roman"/>
          <w:color w:val="000000"/>
          <w:sz w:val="28"/>
          <w:szCs w:val="28"/>
        </w:rPr>
        <w:t>сейф-</w:t>
      </w:r>
      <w:r>
        <w:rPr>
          <w:rFonts w:ascii="Times New Roman" w:hAnsi="Times New Roman" w:cs="Times New Roman"/>
          <w:color w:val="000000"/>
          <w:sz w:val="28"/>
          <w:szCs w:val="28"/>
        </w:rPr>
        <w:t>пакете</w:t>
      </w:r>
      <w:r w:rsidR="001762EF">
        <w:rPr>
          <w:rFonts w:ascii="Times New Roman" w:hAnsi="Times New Roman" w:cs="Times New Roman"/>
          <w:color w:val="000000"/>
          <w:sz w:val="28"/>
          <w:szCs w:val="28"/>
        </w:rPr>
        <w:t>, с указанием на нем номера школы и учебного предмета, по которому проводилась Олимпиада</w:t>
      </w:r>
      <w:r>
        <w:rPr>
          <w:rFonts w:ascii="Times New Roman" w:hAnsi="Times New Roman" w:cs="Times New Roman"/>
          <w:color w:val="000000"/>
          <w:sz w:val="28"/>
          <w:szCs w:val="28"/>
        </w:rPr>
        <w:t>. Данная схема предполагает видеофиксацию процесса упаковки работ в конверт и отправку видеоматериала в оргкомитет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 xml:space="preserve"> (с соблюдением требований информационной безопасности)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назначение ответственного от ПП за последующую доставку пакета в оргкомитет. В данном случае оргкомитет организует распаковку, шифровку и отправку работ участников Олимпиады в обезличенном виде для проверки жюри</w:t>
      </w:r>
      <w:r w:rsidR="00F11C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F422DD" w14:textId="69D4DDB8" w:rsidR="00FA4F1B" w:rsidRDefault="00FA4F1B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отправку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участников Олимпиады в оргкомитет в электронном варианте. В данном случае </w:t>
      </w:r>
      <w:r w:rsidR="0087100A">
        <w:rPr>
          <w:rFonts w:ascii="Times New Roman" w:hAnsi="Times New Roman" w:cs="Times New Roman"/>
          <w:color w:val="000000"/>
          <w:sz w:val="28"/>
          <w:szCs w:val="28"/>
        </w:rPr>
        <w:t>ответственный за проведение Олимпиады в ПП организует сканирование работ участников Олимпиады, с применением видеофиксации процесса сканирования и отправку видеоматериала в оргкомитет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 xml:space="preserve"> (с соблюдением требований информационной безопасности)</w:t>
      </w:r>
      <w:r w:rsidR="0087100A">
        <w:rPr>
          <w:rFonts w:ascii="Times New Roman" w:hAnsi="Times New Roman" w:cs="Times New Roman"/>
          <w:color w:val="000000"/>
          <w:sz w:val="28"/>
          <w:szCs w:val="28"/>
        </w:rPr>
        <w:t>. Сканированный пакет каждого участника должен содержать лист регистрации и выполненную работу участника. В данном случае, оргкомитет организует шифрование работ участников, отправку для проверки жюри обезличенных работ (без листов регистрации и возможности идентифицировать автора работы).</w:t>
      </w:r>
    </w:p>
    <w:p w14:paraId="27443CF2" w14:textId="45747BB4" w:rsidR="00315D3D" w:rsidRDefault="00315D3D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участников в обезличенной и 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зашифрованном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 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членам жюри муниципального этапа Олимпиады в бумажном или электронном варианте. При </w:t>
      </w:r>
      <w:r w:rsidR="00533466">
        <w:rPr>
          <w:rFonts w:ascii="Times New Roman" w:hAnsi="Times New Roman" w:cs="Times New Roman"/>
          <w:color w:val="000000"/>
          <w:sz w:val="28"/>
          <w:szCs w:val="28"/>
        </w:rPr>
        <w:t>отправке в электронном варианте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 xml:space="preserve"> работы должны быть распечатаны для проверки и выставления итогового балла</w:t>
      </w:r>
      <w:r w:rsidR="00452341" w:rsidRPr="0045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членами жюри. Проверенные работы передаются в оргкомитет муниципального этапа Олимпиады на бумажном или электронном носителе. Оргкомитет организует последующую дешифровку работ участников Олимпиады.</w:t>
      </w:r>
    </w:p>
    <w:p w14:paraId="780E2893" w14:textId="16BE1487" w:rsidR="0082291B" w:rsidRPr="0082291B" w:rsidRDefault="0082291B" w:rsidP="008229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И</w:t>
      </w:r>
      <w:r w:rsidRPr="00097ED3">
        <w:rPr>
          <w:rFonts w:ascii="Times New Roman" w:hAnsi="Times New Roman" w:cs="Arial"/>
          <w:sz w:val="28"/>
          <w:szCs w:val="28"/>
        </w:rPr>
        <w:t>ндивидуальные результаты участников Олимпиады</w:t>
      </w:r>
      <w:r w:rsidRPr="00097ED3">
        <w:rPr>
          <w:rFonts w:ascii="Times New Roman" w:hAnsi="Times New Roman" w:cs="Arial"/>
          <w:color w:val="FF0000"/>
          <w:sz w:val="28"/>
          <w:szCs w:val="28"/>
        </w:rPr>
        <w:t xml:space="preserve"> </w:t>
      </w:r>
      <w:r w:rsidRPr="00097ED3">
        <w:rPr>
          <w:rFonts w:ascii="Times New Roman" w:hAnsi="Times New Roman" w:cs="Arial"/>
          <w:sz w:val="28"/>
          <w:szCs w:val="28"/>
          <w:shd w:val="clear" w:color="auto" w:fill="FFFFFF"/>
        </w:rPr>
        <w:t>с указанием сведений об участниках (фамилия, инициалы, класс, количество баллов) (далее - сведения об участниках</w:t>
      </w:r>
      <w:r>
        <w:rPr>
          <w:rFonts w:ascii="Times New Roman" w:hAnsi="Times New Roman" w:cs="Arial"/>
          <w:sz w:val="28"/>
          <w:szCs w:val="28"/>
        </w:rPr>
        <w:t>) заносятся</w:t>
      </w:r>
      <w:r w:rsidRPr="00097ED3">
        <w:rPr>
          <w:rFonts w:ascii="Times New Roman" w:hAnsi="Times New Roman" w:cs="Arial"/>
          <w:sz w:val="28"/>
          <w:szCs w:val="28"/>
        </w:rPr>
        <w:t xml:space="preserve">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рейтинг), а также в автоматизированную информационную систему                           «Электронная школа 2.0», раздел «Олимпиады». Участники с равным количеством баллов рас</w:t>
      </w:r>
      <w:r>
        <w:rPr>
          <w:rFonts w:ascii="Times New Roman" w:hAnsi="Times New Roman" w:cs="Arial"/>
          <w:sz w:val="28"/>
          <w:szCs w:val="28"/>
        </w:rPr>
        <w:t>полагаются в алфавитном порядке</w:t>
      </w:r>
    </w:p>
    <w:p w14:paraId="2DDECD77" w14:textId="11DBD774" w:rsidR="0082291B" w:rsidRDefault="0082291B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60D36">
        <w:rPr>
          <w:rFonts w:ascii="Times New Roman" w:hAnsi="Times New Roman"/>
          <w:iCs/>
          <w:sz w:val="28"/>
          <w:szCs w:val="28"/>
        </w:rPr>
        <w:t>По итогам проведения Олимпиады</w:t>
      </w:r>
      <w:r>
        <w:rPr>
          <w:rFonts w:ascii="Times New Roman" w:hAnsi="Times New Roman"/>
          <w:iCs/>
          <w:sz w:val="28"/>
          <w:szCs w:val="28"/>
        </w:rPr>
        <w:t xml:space="preserve"> оргкомитет</w:t>
      </w:r>
      <w:r w:rsidRPr="00260D36">
        <w:rPr>
          <w:rFonts w:ascii="Times New Roman" w:hAnsi="Times New Roman"/>
          <w:iCs/>
          <w:sz w:val="28"/>
          <w:szCs w:val="28"/>
        </w:rPr>
        <w:t xml:space="preserve"> муниципального этапа </w:t>
      </w:r>
      <w:r>
        <w:rPr>
          <w:rFonts w:ascii="Times New Roman" w:hAnsi="Times New Roman"/>
          <w:iCs/>
          <w:sz w:val="28"/>
          <w:szCs w:val="28"/>
        </w:rPr>
        <w:t xml:space="preserve">Олимпиады </w:t>
      </w:r>
      <w:r w:rsidR="00452341">
        <w:rPr>
          <w:rFonts w:ascii="Times New Roman" w:hAnsi="Times New Roman"/>
          <w:iCs/>
          <w:sz w:val="28"/>
          <w:szCs w:val="28"/>
        </w:rPr>
        <w:t xml:space="preserve">организует </w:t>
      </w:r>
      <w:r w:rsidR="00D22C8D" w:rsidRPr="00260D36">
        <w:rPr>
          <w:rFonts w:ascii="Times New Roman" w:hAnsi="Times New Roman"/>
          <w:iCs/>
          <w:sz w:val="28"/>
          <w:szCs w:val="28"/>
        </w:rPr>
        <w:t>разме</w:t>
      </w:r>
      <w:r w:rsidR="000D7584">
        <w:rPr>
          <w:rFonts w:ascii="Times New Roman" w:hAnsi="Times New Roman"/>
          <w:iCs/>
          <w:sz w:val="28"/>
          <w:szCs w:val="28"/>
        </w:rPr>
        <w:t>щ</w:t>
      </w:r>
      <w:r w:rsidR="00452341">
        <w:rPr>
          <w:rFonts w:ascii="Times New Roman" w:hAnsi="Times New Roman"/>
          <w:iCs/>
          <w:sz w:val="28"/>
          <w:szCs w:val="28"/>
        </w:rPr>
        <w:t>ение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на официальн</w:t>
      </w:r>
      <w:r w:rsidR="0087100A">
        <w:rPr>
          <w:rFonts w:ascii="Times New Roman" w:hAnsi="Times New Roman"/>
          <w:iCs/>
          <w:sz w:val="28"/>
          <w:szCs w:val="28"/>
        </w:rPr>
        <w:t>ом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сайт</w:t>
      </w:r>
      <w:r w:rsidR="0087100A">
        <w:rPr>
          <w:rFonts w:ascii="Times New Roman" w:hAnsi="Times New Roman"/>
          <w:iCs/>
          <w:sz w:val="28"/>
          <w:szCs w:val="28"/>
        </w:rPr>
        <w:t>е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</w:t>
      </w:r>
      <w:r w:rsidR="0087100A">
        <w:rPr>
          <w:rFonts w:ascii="Times New Roman" w:hAnsi="Times New Roman"/>
          <w:iCs/>
          <w:sz w:val="28"/>
          <w:szCs w:val="28"/>
        </w:rPr>
        <w:t xml:space="preserve">организатора </w:t>
      </w:r>
      <w:r w:rsidR="00D22C8D" w:rsidRPr="00260D36">
        <w:rPr>
          <w:rFonts w:ascii="Times New Roman" w:hAnsi="Times New Roman"/>
          <w:iCs/>
          <w:sz w:val="28"/>
          <w:szCs w:val="28"/>
        </w:rPr>
        <w:t>муниципальн</w:t>
      </w:r>
      <w:r w:rsidR="0087100A">
        <w:rPr>
          <w:rFonts w:ascii="Times New Roman" w:hAnsi="Times New Roman"/>
          <w:iCs/>
          <w:sz w:val="28"/>
          <w:szCs w:val="28"/>
        </w:rPr>
        <w:t>ого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</w:t>
      </w:r>
      <w:r w:rsidR="0087100A">
        <w:rPr>
          <w:rFonts w:ascii="Times New Roman" w:hAnsi="Times New Roman"/>
          <w:iCs/>
          <w:sz w:val="28"/>
          <w:szCs w:val="28"/>
        </w:rPr>
        <w:t>этапа Олимпиады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</w:t>
      </w:r>
    </w:p>
    <w:p w14:paraId="7806C5BE" w14:textId="77777777" w:rsidR="0082291B" w:rsidRDefault="00D22C8D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36">
        <w:rPr>
          <w:rFonts w:ascii="Times New Roman" w:hAnsi="Times New Roman"/>
          <w:iCs/>
          <w:sz w:val="28"/>
          <w:szCs w:val="28"/>
        </w:rPr>
        <w:t>протокол</w:t>
      </w:r>
      <w:r w:rsidR="00452341">
        <w:rPr>
          <w:rFonts w:ascii="Times New Roman" w:hAnsi="Times New Roman"/>
          <w:iCs/>
          <w:sz w:val="28"/>
          <w:szCs w:val="28"/>
        </w:rPr>
        <w:t>ов</w:t>
      </w:r>
      <w:r w:rsidRPr="00260D36">
        <w:rPr>
          <w:rFonts w:ascii="Times New Roman" w:hAnsi="Times New Roman"/>
          <w:iCs/>
          <w:sz w:val="28"/>
          <w:szCs w:val="28"/>
        </w:rPr>
        <w:t xml:space="preserve"> </w:t>
      </w:r>
      <w:r w:rsidRPr="00260D36">
        <w:rPr>
          <w:rFonts w:ascii="Times New Roman" w:hAnsi="Times New Roman" w:cs="Times New Roman"/>
          <w:color w:val="000000"/>
          <w:sz w:val="28"/>
          <w:szCs w:val="28"/>
        </w:rPr>
        <w:t xml:space="preserve">жюри (по каждому дню проведения Олимпиады), </w:t>
      </w:r>
    </w:p>
    <w:p w14:paraId="56AABE2A" w14:textId="77777777" w:rsidR="0082291B" w:rsidRDefault="00D22C8D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36">
        <w:rPr>
          <w:rFonts w:ascii="Times New Roman" w:hAnsi="Times New Roman" w:cs="Times New Roman"/>
          <w:color w:val="000000"/>
          <w:sz w:val="28"/>
          <w:szCs w:val="28"/>
        </w:rPr>
        <w:t>рейтинг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60D36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Олимпиады по каждому общеобразовательному предмету, </w:t>
      </w:r>
    </w:p>
    <w:p w14:paraId="73645568" w14:textId="6F4E33B6" w:rsidR="008C7ED3" w:rsidRDefault="00D22C8D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36">
        <w:rPr>
          <w:rFonts w:ascii="Times New Roman" w:hAnsi="Times New Roman" w:cs="Times New Roman"/>
          <w:color w:val="000000"/>
          <w:sz w:val="28"/>
          <w:szCs w:val="28"/>
        </w:rPr>
        <w:t>скан-копи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60D36">
        <w:rPr>
          <w:rFonts w:ascii="Times New Roman" w:hAnsi="Times New Roman" w:cs="Times New Roman"/>
          <w:color w:val="000000"/>
          <w:sz w:val="28"/>
          <w:szCs w:val="28"/>
        </w:rPr>
        <w:t xml:space="preserve"> работ победителей и призеров муниципального этапа по каждому общеобразовательному предмету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 xml:space="preserve"> (при этом они должны </w:t>
      </w:r>
      <w:r w:rsidR="008C7ED3" w:rsidRPr="0087100A">
        <w:rPr>
          <w:rFonts w:ascii="Times New Roman" w:hAnsi="Times New Roman" w:cs="Times New Roman"/>
          <w:color w:val="000000"/>
          <w:sz w:val="28"/>
          <w:szCs w:val="28"/>
        </w:rPr>
        <w:t>быть проверены, иметь информацию об итоговом количестве баллов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C7ED3" w:rsidRPr="008710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346F1C" w14:textId="6B2D5C62" w:rsidR="00B934C2" w:rsidRPr="00260D36" w:rsidRDefault="00B934C2" w:rsidP="00260D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AE901" w14:textId="34D6EA4F" w:rsidR="00B934C2" w:rsidRDefault="00B934C2" w:rsidP="00B934C2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E7B59D" w14:textId="77777777" w:rsidR="00BE1AA4" w:rsidRPr="00B934C2" w:rsidRDefault="00BE1AA4" w:rsidP="00B934C2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5FF0D7" w14:textId="177F20C0" w:rsidR="006229BE" w:rsidRPr="006229BE" w:rsidRDefault="00F11C75" w:rsidP="008E634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и проведение Олимпиады с учетом соблюдения</w:t>
      </w:r>
      <w:r w:rsidR="00B934C2">
        <w:rPr>
          <w:rFonts w:ascii="Times New Roman" w:hAnsi="Times New Roman"/>
          <w:b/>
          <w:bCs/>
          <w:sz w:val="28"/>
          <w:szCs w:val="28"/>
        </w:rPr>
        <w:t xml:space="preserve"> санитарно-эпидемиологических </w:t>
      </w:r>
      <w:r>
        <w:rPr>
          <w:rFonts w:ascii="Times New Roman" w:hAnsi="Times New Roman"/>
          <w:b/>
          <w:bCs/>
          <w:sz w:val="28"/>
          <w:szCs w:val="28"/>
        </w:rPr>
        <w:t>рекомендаций, правил и норм</w:t>
      </w:r>
    </w:p>
    <w:p w14:paraId="538C1680" w14:textId="1697724E" w:rsidR="006229BE" w:rsidRDefault="006229BE" w:rsidP="006229BE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3F40D0C0" w14:textId="70D52BD2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Перед открытием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провести генеральную уборку помещений с применением дезинфицирующих средств. Кроме этого, рекомендуется проводить уборку перед каждым днем проведения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. После проведения уборки дезинфицирующими средствами необходимо проветрить помещения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14:paraId="3495246D" w14:textId="0ACACAA3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Необходимо организовать сбор сведений (в любой форме) о</w:t>
      </w:r>
      <w:r w:rsidR="001F600D">
        <w:rPr>
          <w:rFonts w:ascii="Times New Roman" w:hAnsi="Times New Roman" w:cs="Times New Roman"/>
          <w:sz w:val="28"/>
          <w:szCs w:val="28"/>
        </w:rPr>
        <w:t>б организаторах в аудиториях</w:t>
      </w:r>
      <w:r w:rsidRPr="00EA2613">
        <w:rPr>
          <w:rFonts w:ascii="Times New Roman" w:hAnsi="Times New Roman" w:cs="Times New Roman"/>
          <w:sz w:val="28"/>
          <w:szCs w:val="28"/>
        </w:rPr>
        <w:t xml:space="preserve">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714896">
        <w:rPr>
          <w:rFonts w:ascii="Times New Roman" w:hAnsi="Times New Roman" w:cs="Times New Roman"/>
          <w:sz w:val="28"/>
          <w:szCs w:val="28"/>
        </w:rPr>
        <w:t xml:space="preserve"> и общественных наблюдателях</w:t>
      </w:r>
      <w:r w:rsidRPr="00EA2613">
        <w:rPr>
          <w:rFonts w:ascii="Times New Roman" w:hAnsi="Times New Roman" w:cs="Times New Roman"/>
          <w:sz w:val="28"/>
          <w:szCs w:val="28"/>
        </w:rPr>
        <w:t xml:space="preserve"> о наличии у них в последние 14 дней контактов с людьми, имеющими подтвержденный диагноз COVID-19, или находящимися под наблюдением в связи с имеющимся риском заражения. В случае наличия таких контактов необходимо исключить участие в проведении </w:t>
      </w:r>
      <w:r w:rsidR="003325A6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или организовать тестирование на наличие коронавирусной инфекции, и допускать до проведения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только в случае отрицательного результата.</w:t>
      </w:r>
    </w:p>
    <w:p w14:paraId="7E3D083F" w14:textId="6308A1D0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Организовать вход в </w:t>
      </w:r>
      <w:r w:rsidR="00714896">
        <w:rPr>
          <w:rFonts w:ascii="Times New Roman" w:hAnsi="Times New Roman" w:cs="Times New Roman"/>
          <w:sz w:val="28"/>
          <w:szCs w:val="28"/>
        </w:rPr>
        <w:t>аудитории проведения 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малыми группами с соблюдением дистанции не менее 1,5 метр</w:t>
      </w:r>
      <w:r w:rsidR="008E6347">
        <w:rPr>
          <w:rFonts w:ascii="Times New Roman" w:hAnsi="Times New Roman" w:cs="Times New Roman"/>
          <w:sz w:val="28"/>
          <w:szCs w:val="28"/>
        </w:rPr>
        <w:t>ов</w:t>
      </w:r>
      <w:r w:rsidRPr="00EA2613">
        <w:rPr>
          <w:rFonts w:ascii="Times New Roman" w:hAnsi="Times New Roman" w:cs="Times New Roman"/>
          <w:sz w:val="28"/>
          <w:szCs w:val="28"/>
        </w:rPr>
        <w:t xml:space="preserve">. На территории образовательной организации и при входе в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714896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рекомендуется нанести разметку, на которую необходимо ориентироваться участникам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="001F600D">
        <w:rPr>
          <w:rFonts w:ascii="Times New Roman" w:hAnsi="Times New Roman" w:cs="Times New Roman"/>
          <w:sz w:val="28"/>
          <w:szCs w:val="28"/>
        </w:rPr>
        <w:t>, ответственным за проведение Олимпиады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1F600D">
        <w:rPr>
          <w:rFonts w:ascii="Times New Roman" w:hAnsi="Times New Roman" w:cs="Times New Roman"/>
          <w:sz w:val="28"/>
          <w:szCs w:val="28"/>
        </w:rPr>
        <w:t>, организаторам в аудиториях, общественным наблюдателям</w:t>
      </w:r>
      <w:r w:rsidRPr="00EA2613">
        <w:rPr>
          <w:rFonts w:ascii="Times New Roman" w:hAnsi="Times New Roman" w:cs="Times New Roman"/>
          <w:sz w:val="28"/>
          <w:szCs w:val="28"/>
        </w:rPr>
        <w:t xml:space="preserve">. </w:t>
      </w:r>
      <w:r w:rsidR="001F600D">
        <w:rPr>
          <w:rFonts w:ascii="Times New Roman" w:hAnsi="Times New Roman" w:cs="Times New Roman"/>
          <w:sz w:val="28"/>
          <w:szCs w:val="28"/>
        </w:rPr>
        <w:t>Ответственному за проведение Олимпиады в</w:t>
      </w:r>
      <w:r w:rsidR="008E6347">
        <w:rPr>
          <w:rFonts w:ascii="Times New Roman" w:hAnsi="Times New Roman" w:cs="Times New Roman"/>
          <w:sz w:val="28"/>
          <w:szCs w:val="28"/>
        </w:rPr>
        <w:t xml:space="preserve">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рекомендуется определить ответственных специалистов из числа присутствующих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которые будут контролировать соблюдение дистанции </w:t>
      </w:r>
      <w:r w:rsidR="00714896" w:rsidRPr="00EA2613">
        <w:rPr>
          <w:rFonts w:ascii="Times New Roman" w:hAnsi="Times New Roman" w:cs="Times New Roman"/>
          <w:sz w:val="28"/>
          <w:szCs w:val="28"/>
        </w:rPr>
        <w:t>при входе в ПП</w:t>
      </w:r>
      <w:r w:rsidR="00714896">
        <w:rPr>
          <w:rFonts w:ascii="Times New Roman" w:hAnsi="Times New Roman" w:cs="Times New Roman"/>
          <w:sz w:val="28"/>
          <w:szCs w:val="28"/>
        </w:rPr>
        <w:t>О</w:t>
      </w:r>
      <w:r w:rsidR="00714896" w:rsidRPr="00EA2613">
        <w:rPr>
          <w:rFonts w:ascii="Times New Roman" w:hAnsi="Times New Roman" w:cs="Times New Roman"/>
          <w:sz w:val="28"/>
          <w:szCs w:val="28"/>
        </w:rPr>
        <w:t xml:space="preserve"> </w:t>
      </w:r>
      <w:r w:rsidR="00714896">
        <w:rPr>
          <w:rFonts w:ascii="Times New Roman" w:hAnsi="Times New Roman" w:cs="Times New Roman"/>
          <w:sz w:val="28"/>
          <w:szCs w:val="28"/>
        </w:rPr>
        <w:t>и аудитории проведения Олимпиады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14:paraId="06725A97" w14:textId="0D50E230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После проведения термометрии и других мероприятий на входе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сразу необходимо направить в аудиторию проведения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. Сбор участников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группами для направления в аудиторию запрещен.</w:t>
      </w:r>
    </w:p>
    <w:p w14:paraId="5A0EA09D" w14:textId="6DB48298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Рекомендуется определить время начала прибытия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исключающее длительное ожидание начала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14:paraId="43CA2ECD" w14:textId="4102E5D9"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с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пециалистам </w:t>
      </w:r>
      <w:r>
        <w:rPr>
          <w:rFonts w:ascii="Times New Roman" w:hAnsi="Times New Roman" w:cs="Times New Roman"/>
          <w:sz w:val="28"/>
          <w:szCs w:val="28"/>
        </w:rPr>
        <w:t xml:space="preserve">из числа присутствующих в </w:t>
      </w:r>
      <w:r w:rsidR="00EA2613" w:rsidRPr="00EA2613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>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</w:t>
      </w:r>
    </w:p>
    <w:p w14:paraId="3E7238BA" w14:textId="3F9C0EC7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При входе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организовать «входной фильтр» для всех входящих с проведением бесконтактного контроля температуры тела и обязательным отстранением от нахождения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лиц с повышенной температурой тела и (или) с признаками респираторных заболеваний (повышенная температура, кашель, насморк).</w:t>
      </w:r>
    </w:p>
    <w:p w14:paraId="02D5FAFE" w14:textId="68F1A448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lastRenderedPageBreak/>
        <w:t>На входе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>, в туалетных комнатах и аудиториях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(при наличии возможности) необходимо установить дозаторы с антисептическим средством для обработки рук.</w:t>
      </w:r>
    </w:p>
    <w:p w14:paraId="660A8B42" w14:textId="1DF3F5DC"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за проведение Олимпиады в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необходимо определить ответственных специалистов для организации перемещения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по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с соблюдением дистанции не менее 1,5 метра. Необходимо исключить скопление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возле туалетных комнат и внутри них.</w:t>
      </w:r>
    </w:p>
    <w:p w14:paraId="3D8D4A88" w14:textId="332BCBB8"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>беспечить помещения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приборами для обеззараживания воздуха, предназначенными для работы в присутствии людей.</w:t>
      </w:r>
    </w:p>
    <w:p w14:paraId="70710EEE" w14:textId="77777777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Предусмотреть организацию питьевого режима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достаточным количеством одноразовой посуды и проведением обработки кулеров и дозаторов.</w:t>
      </w:r>
    </w:p>
    <w:p w14:paraId="3C56C443" w14:textId="323320AB"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рекомендуется обеспечить присутствие в каждом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медицинского работника с необходимым набором медицинского оборудования и разрешенных к использованию препаратов</w:t>
      </w:r>
      <w:r w:rsidR="0029126A">
        <w:rPr>
          <w:rFonts w:ascii="Times New Roman" w:hAnsi="Times New Roman" w:cs="Times New Roman"/>
          <w:sz w:val="28"/>
          <w:szCs w:val="28"/>
        </w:rPr>
        <w:t>.</w:t>
      </w:r>
    </w:p>
    <w:p w14:paraId="67B4054B" w14:textId="7F4A18FA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В аудиториях проведения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обеспечить расстановку рабочих мест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с учетом необходимости соблюдения дистанции не менее 1,5 метр</w:t>
      </w:r>
      <w:r w:rsidR="0029126A">
        <w:rPr>
          <w:rFonts w:ascii="Times New Roman" w:hAnsi="Times New Roman" w:cs="Times New Roman"/>
          <w:sz w:val="28"/>
          <w:szCs w:val="28"/>
        </w:rPr>
        <w:t>ов</w:t>
      </w:r>
      <w:r w:rsidRPr="00EA2613">
        <w:rPr>
          <w:rFonts w:ascii="Times New Roman" w:hAnsi="Times New Roman" w:cs="Times New Roman"/>
          <w:sz w:val="28"/>
          <w:szCs w:val="28"/>
        </w:rPr>
        <w:t xml:space="preserve"> между рабочими местами.</w:t>
      </w:r>
    </w:p>
    <w:p w14:paraId="003C0EFA" w14:textId="04988568" w:rsidR="00EA2613" w:rsidRPr="008D0311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обеспечить зигзагообразную рассадку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8D0311">
        <w:rPr>
          <w:rFonts w:ascii="Times New Roman" w:hAnsi="Times New Roman" w:cs="Times New Roman"/>
          <w:sz w:val="28"/>
          <w:szCs w:val="28"/>
        </w:rPr>
        <w:t xml:space="preserve"> </w:t>
      </w:r>
      <w:r w:rsidR="008D0311" w:rsidRPr="00836003">
        <w:rPr>
          <w:rFonts w:ascii="Times New Roman" w:hAnsi="Times New Roman" w:cs="Times New Roman"/>
          <w:color w:val="000000" w:themeColor="text1"/>
          <w:sz w:val="28"/>
          <w:szCs w:val="28"/>
        </w:rPr>
        <w:t>по одному человеку за рабочий стол.</w:t>
      </w:r>
      <w:r w:rsidR="008D0311" w:rsidRPr="008D0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B17428C" w14:textId="6E791D41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по иностранным языкам организаторам в аудитории или другим лицам, уполномоченным </w:t>
      </w:r>
      <w:r w:rsidR="00576870">
        <w:rPr>
          <w:rFonts w:ascii="Times New Roman" w:hAnsi="Times New Roman" w:cs="Times New Roman"/>
          <w:sz w:val="28"/>
          <w:szCs w:val="28"/>
        </w:rPr>
        <w:t>ответственным за проведение Олимпиады в</w:t>
      </w:r>
      <w:r w:rsidRPr="00EA2613">
        <w:rPr>
          <w:rFonts w:ascii="Times New Roman" w:hAnsi="Times New Roman" w:cs="Times New Roman"/>
          <w:sz w:val="28"/>
          <w:szCs w:val="28"/>
        </w:rPr>
        <w:t xml:space="preserve">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необходимо обрабатывать дезинфицирующими средствами компьютеры (ноутбуки), а также подключенную гарнитуру (наушники с микрофоном) после каждого участника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>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салфетки.</w:t>
      </w:r>
      <w:r w:rsidR="002912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0B167" w14:textId="21A8D3EB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Организаторам в ходе инструктажа, проводимого перед началом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>, напомнить участникам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руками).</w:t>
      </w:r>
    </w:p>
    <w:p w14:paraId="26829BA7" w14:textId="1BB8C05D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Все специалисты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должны на протяжении всего времени нахождения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быть в масках и перчатках.</w:t>
      </w:r>
    </w:p>
    <w:p w14:paraId="13D61861" w14:textId="7534683A" w:rsidR="0082291B" w:rsidRPr="0082291B" w:rsidRDefault="0082291B" w:rsidP="0051141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2291B" w:rsidRPr="0082291B" w:rsidSect="00513C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8E580" w14:textId="77777777" w:rsidR="0038566D" w:rsidRDefault="0038566D" w:rsidP="00997E47">
      <w:pPr>
        <w:spacing w:after="0" w:line="240" w:lineRule="auto"/>
      </w:pPr>
      <w:r>
        <w:separator/>
      </w:r>
    </w:p>
  </w:endnote>
  <w:endnote w:type="continuationSeparator" w:id="0">
    <w:p w14:paraId="790AF6C2" w14:textId="77777777" w:rsidR="0038566D" w:rsidRDefault="0038566D" w:rsidP="0099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86526" w14:textId="77777777" w:rsidR="0038566D" w:rsidRDefault="0038566D" w:rsidP="00997E47">
      <w:pPr>
        <w:spacing w:after="0" w:line="240" w:lineRule="auto"/>
      </w:pPr>
      <w:r>
        <w:separator/>
      </w:r>
    </w:p>
  </w:footnote>
  <w:footnote w:type="continuationSeparator" w:id="0">
    <w:p w14:paraId="6B37E17F" w14:textId="77777777" w:rsidR="0038566D" w:rsidRDefault="0038566D" w:rsidP="0099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C0E"/>
    <w:multiLevelType w:val="multilevel"/>
    <w:tmpl w:val="1BA00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6E64B0D"/>
    <w:multiLevelType w:val="multilevel"/>
    <w:tmpl w:val="56E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0472678"/>
    <w:multiLevelType w:val="multilevel"/>
    <w:tmpl w:val="56E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BE251D8"/>
    <w:multiLevelType w:val="multilevel"/>
    <w:tmpl w:val="01BA77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D74285"/>
    <w:multiLevelType w:val="hybridMultilevel"/>
    <w:tmpl w:val="A6381D70"/>
    <w:lvl w:ilvl="0" w:tplc="8AE62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F2B27"/>
    <w:multiLevelType w:val="hybridMultilevel"/>
    <w:tmpl w:val="1F90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01DBD"/>
    <w:multiLevelType w:val="multilevel"/>
    <w:tmpl w:val="4A809E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A57533A"/>
    <w:multiLevelType w:val="multilevel"/>
    <w:tmpl w:val="56E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5F93229"/>
    <w:multiLevelType w:val="hybridMultilevel"/>
    <w:tmpl w:val="45B2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D2394"/>
    <w:multiLevelType w:val="multilevel"/>
    <w:tmpl w:val="158C0EB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E920A8D"/>
    <w:multiLevelType w:val="multilevel"/>
    <w:tmpl w:val="EA6CC6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FFE05BF"/>
    <w:multiLevelType w:val="hybridMultilevel"/>
    <w:tmpl w:val="E2F2D992"/>
    <w:lvl w:ilvl="0" w:tplc="EE00F7D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55"/>
    <w:rsid w:val="00030198"/>
    <w:rsid w:val="00083AD8"/>
    <w:rsid w:val="00097ED3"/>
    <w:rsid w:val="000B03E7"/>
    <w:rsid w:val="000D5331"/>
    <w:rsid w:val="000D7584"/>
    <w:rsid w:val="00101B44"/>
    <w:rsid w:val="00144384"/>
    <w:rsid w:val="00151698"/>
    <w:rsid w:val="001721E2"/>
    <w:rsid w:val="001762EF"/>
    <w:rsid w:val="001C0252"/>
    <w:rsid w:val="001F600D"/>
    <w:rsid w:val="00202370"/>
    <w:rsid w:val="00234604"/>
    <w:rsid w:val="00247EB3"/>
    <w:rsid w:val="00260D36"/>
    <w:rsid w:val="0029126A"/>
    <w:rsid w:val="00315D3D"/>
    <w:rsid w:val="003325A6"/>
    <w:rsid w:val="003435DF"/>
    <w:rsid w:val="003847FB"/>
    <w:rsid w:val="00384D0B"/>
    <w:rsid w:val="0038566D"/>
    <w:rsid w:val="00395321"/>
    <w:rsid w:val="003F5E37"/>
    <w:rsid w:val="00426A2E"/>
    <w:rsid w:val="004330CE"/>
    <w:rsid w:val="00445A69"/>
    <w:rsid w:val="00452341"/>
    <w:rsid w:val="00471441"/>
    <w:rsid w:val="004C36D9"/>
    <w:rsid w:val="00511412"/>
    <w:rsid w:val="00513CF3"/>
    <w:rsid w:val="005170BF"/>
    <w:rsid w:val="00533466"/>
    <w:rsid w:val="00544592"/>
    <w:rsid w:val="00556B39"/>
    <w:rsid w:val="00576870"/>
    <w:rsid w:val="00593F90"/>
    <w:rsid w:val="006229BE"/>
    <w:rsid w:val="006B6716"/>
    <w:rsid w:val="00714896"/>
    <w:rsid w:val="0071489C"/>
    <w:rsid w:val="00720483"/>
    <w:rsid w:val="00760CB4"/>
    <w:rsid w:val="00793126"/>
    <w:rsid w:val="00797BE8"/>
    <w:rsid w:val="007F40FE"/>
    <w:rsid w:val="00812BC7"/>
    <w:rsid w:val="0082291B"/>
    <w:rsid w:val="0082669C"/>
    <w:rsid w:val="00836003"/>
    <w:rsid w:val="0087100A"/>
    <w:rsid w:val="00885CA9"/>
    <w:rsid w:val="008B39E3"/>
    <w:rsid w:val="008B51DE"/>
    <w:rsid w:val="008B5D0E"/>
    <w:rsid w:val="008C7ED3"/>
    <w:rsid w:val="008D0311"/>
    <w:rsid w:val="008E6347"/>
    <w:rsid w:val="0092606E"/>
    <w:rsid w:val="0094583E"/>
    <w:rsid w:val="009676E6"/>
    <w:rsid w:val="009878D8"/>
    <w:rsid w:val="0099137E"/>
    <w:rsid w:val="00997E47"/>
    <w:rsid w:val="009C5C4B"/>
    <w:rsid w:val="009D7A88"/>
    <w:rsid w:val="00A5597C"/>
    <w:rsid w:val="00A6152C"/>
    <w:rsid w:val="00A70458"/>
    <w:rsid w:val="00A716DF"/>
    <w:rsid w:val="00AF75FB"/>
    <w:rsid w:val="00B82523"/>
    <w:rsid w:val="00B934C2"/>
    <w:rsid w:val="00BA1B0F"/>
    <w:rsid w:val="00BB466D"/>
    <w:rsid w:val="00BD48CD"/>
    <w:rsid w:val="00BE1AA4"/>
    <w:rsid w:val="00BF2639"/>
    <w:rsid w:val="00BF69DA"/>
    <w:rsid w:val="00C11221"/>
    <w:rsid w:val="00C31D29"/>
    <w:rsid w:val="00C45EAE"/>
    <w:rsid w:val="00C66CCD"/>
    <w:rsid w:val="00C83FAB"/>
    <w:rsid w:val="00C866B2"/>
    <w:rsid w:val="00CC539B"/>
    <w:rsid w:val="00CF4BA2"/>
    <w:rsid w:val="00D22C8D"/>
    <w:rsid w:val="00D4397A"/>
    <w:rsid w:val="00D46C25"/>
    <w:rsid w:val="00D9493B"/>
    <w:rsid w:val="00DE4CAC"/>
    <w:rsid w:val="00E37D55"/>
    <w:rsid w:val="00E42CC5"/>
    <w:rsid w:val="00E837F7"/>
    <w:rsid w:val="00E90883"/>
    <w:rsid w:val="00EA2613"/>
    <w:rsid w:val="00F11C75"/>
    <w:rsid w:val="00F427E6"/>
    <w:rsid w:val="00F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2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2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97E4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997E4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997E4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F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9DA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rsid w:val="00030198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BodySingle">
    <w:name w:val="Body Single"/>
    <w:rsid w:val="000301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0">
    <w:name w:val="Нижний колонтитул1"/>
    <w:rsid w:val="000301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CentrePosled">
    <w:name w:val="Centre Posled"/>
    <w:next w:val="1"/>
    <w:rsid w:val="00030198"/>
    <w:pPr>
      <w:keepNext/>
      <w:keepLines/>
      <w:widowControl w:val="0"/>
      <w:spacing w:after="288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2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97E4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997E4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997E4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F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9DA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rsid w:val="00030198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BodySingle">
    <w:name w:val="Body Single"/>
    <w:rsid w:val="000301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0">
    <w:name w:val="Нижний колонтитул1"/>
    <w:rsid w:val="000301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CentrePosled">
    <w:name w:val="Centre Posled"/>
    <w:next w:val="1"/>
    <w:rsid w:val="00030198"/>
    <w:pPr>
      <w:keepNext/>
      <w:keepLines/>
      <w:widowControl w:val="0"/>
      <w:spacing w:after="288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Ионас</dc:creator>
  <cp:lastModifiedBy>Шинкарчук</cp:lastModifiedBy>
  <cp:revision>7</cp:revision>
  <cp:lastPrinted>2020-09-03T04:19:00Z</cp:lastPrinted>
  <dcterms:created xsi:type="dcterms:W3CDTF">2020-11-17T10:53:00Z</dcterms:created>
  <dcterms:modified xsi:type="dcterms:W3CDTF">2020-11-18T07:39:00Z</dcterms:modified>
</cp:coreProperties>
</file>