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15"/>
        <w:tblW w:w="9923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977"/>
        <w:gridCol w:w="2410"/>
        <w:gridCol w:w="4536"/>
      </w:tblGrid>
      <w:tr w:rsidR="0017177A" w:rsidRPr="006B7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  <w:gridSpan w:val="2"/>
          </w:tcPr>
          <w:p w:rsidR="0017177A" w:rsidRDefault="0017177A" w:rsidP="0017177A">
            <w:pPr>
              <w:pStyle w:val="CentrePosled"/>
              <w:spacing w:after="0"/>
            </w:pPr>
            <w:r>
              <w:t xml:space="preserve">ДЕПАРТАМЕНТ </w:t>
            </w:r>
          </w:p>
          <w:p w:rsidR="0017177A" w:rsidRDefault="0017177A" w:rsidP="0017177A">
            <w:pPr>
              <w:pStyle w:val="CentrePosled"/>
              <w:spacing w:after="0"/>
            </w:pPr>
            <w:r>
              <w:t>ОБРАЗОВАНИЯ И НАУКИ</w:t>
            </w:r>
          </w:p>
          <w:p w:rsidR="0017177A" w:rsidRPr="00CF24F2" w:rsidRDefault="0017177A" w:rsidP="0017177A">
            <w:pPr>
              <w:pStyle w:val="CentrePosled"/>
              <w:spacing w:after="0"/>
            </w:pPr>
            <w:r>
              <w:t>КЕМЕРОВСКОЙ ОБЛАСТИ</w:t>
            </w:r>
          </w:p>
          <w:p w:rsidR="0017177A" w:rsidRPr="00CF24F2" w:rsidRDefault="0017177A" w:rsidP="0017177A">
            <w:pPr>
              <w:pStyle w:val="BodyText"/>
              <w:rPr>
                <w:sz w:val="16"/>
                <w:szCs w:val="16"/>
              </w:rPr>
            </w:pPr>
          </w:p>
          <w:p w:rsidR="0017177A" w:rsidRDefault="0017177A" w:rsidP="0017177A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650064, г"/>
              </w:smartTagPr>
              <w:r>
                <w:rPr>
                  <w:b/>
                </w:rPr>
                <w:t>650064, г</w:t>
              </w:r>
            </w:smartTag>
            <w:r>
              <w:rPr>
                <w:b/>
              </w:rPr>
              <w:t>. Кемерово, Советский пр-т, 58</w:t>
            </w:r>
          </w:p>
          <w:p w:rsidR="0017177A" w:rsidRDefault="0017177A" w:rsidP="0017177A">
            <w:pPr>
              <w:pStyle w:val="Footer"/>
              <w:rPr>
                <w:lang w:val="pt-BR"/>
              </w:rPr>
            </w:pPr>
            <w:r>
              <w:t>тел</w:t>
            </w:r>
            <w:r>
              <w:rPr>
                <w:lang w:val="pt-BR"/>
              </w:rPr>
              <w:t xml:space="preserve">: 8 (3842) 364366, </w:t>
            </w:r>
            <w:r>
              <w:t>факс</w:t>
            </w:r>
            <w:r>
              <w:rPr>
                <w:lang w:val="pt-BR"/>
              </w:rPr>
              <w:t xml:space="preserve"> 8(3842) 364321</w:t>
            </w:r>
          </w:p>
          <w:p w:rsidR="0017177A" w:rsidRDefault="0017177A" w:rsidP="0017177A">
            <w:pPr>
              <w:pStyle w:val="Footer"/>
              <w:rPr>
                <w:b w:val="0"/>
              </w:rPr>
            </w:pPr>
            <w:r>
              <w:rPr>
                <w:lang w:val="pt-BR"/>
              </w:rPr>
              <w:t xml:space="preserve">E-mail: </w:t>
            </w:r>
            <w:hyperlink r:id="rId7" w:history="1">
              <w:r>
                <w:rPr>
                  <w:rStyle w:val="a4"/>
                  <w:lang w:val="pt-BR"/>
                </w:rPr>
                <w:t>recep@info.kem.ru</w:t>
              </w:r>
            </w:hyperlink>
          </w:p>
          <w:p w:rsidR="00684E7A" w:rsidRPr="00684E7A" w:rsidRDefault="00684E7A" w:rsidP="0017177A">
            <w:pPr>
              <w:pStyle w:val="Footer"/>
            </w:pPr>
          </w:p>
        </w:tc>
        <w:tc>
          <w:tcPr>
            <w:tcW w:w="4536" w:type="dxa"/>
          </w:tcPr>
          <w:p w:rsidR="0017177A" w:rsidRPr="0006279A" w:rsidRDefault="004F5AAE" w:rsidP="007B007E">
            <w:pPr>
              <w:pStyle w:val="BodySingle"/>
              <w:rPr>
                <w:szCs w:val="28"/>
              </w:rPr>
            </w:pPr>
            <w:r>
              <w:rPr>
                <w:szCs w:val="28"/>
              </w:rPr>
              <w:t>Руководителям муниципальных органов управления образованием</w:t>
            </w:r>
          </w:p>
        </w:tc>
      </w:tr>
      <w:tr w:rsidR="0017177A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7177A" w:rsidRPr="00D049AB" w:rsidRDefault="0017177A" w:rsidP="0017177A">
            <w:pPr>
              <w:pStyle w:val="BodySingle"/>
            </w:pPr>
            <w:r>
              <w:t>От</w:t>
            </w:r>
            <w:r w:rsidR="00C26A18">
              <w:t xml:space="preserve"> </w:t>
            </w:r>
            <w:r w:rsidR="003942B6">
              <w:t xml:space="preserve"> 21.10.2011</w:t>
            </w:r>
          </w:p>
        </w:tc>
        <w:tc>
          <w:tcPr>
            <w:tcW w:w="2410" w:type="dxa"/>
          </w:tcPr>
          <w:p w:rsidR="0017177A" w:rsidRPr="00D049AB" w:rsidRDefault="0017177A" w:rsidP="0017177A">
            <w:pPr>
              <w:pStyle w:val="BodySingle"/>
            </w:pPr>
            <w:r>
              <w:t>№</w:t>
            </w:r>
            <w:r w:rsidR="003942B6">
              <w:t xml:space="preserve"> 6431/06</w:t>
            </w:r>
          </w:p>
        </w:tc>
        <w:tc>
          <w:tcPr>
            <w:tcW w:w="4536" w:type="dxa"/>
          </w:tcPr>
          <w:p w:rsidR="0017177A" w:rsidRDefault="0017177A" w:rsidP="0017177A">
            <w:pPr>
              <w:pStyle w:val="BodySingle"/>
            </w:pPr>
          </w:p>
        </w:tc>
      </w:tr>
      <w:tr w:rsidR="00171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  <w:gridSpan w:val="2"/>
          </w:tcPr>
          <w:p w:rsidR="0017177A" w:rsidRPr="00901CE3" w:rsidRDefault="0017177A" w:rsidP="0017177A">
            <w:pPr>
              <w:pStyle w:val="BodySingle"/>
            </w:pPr>
            <w:r>
              <w:t>На № _____________________________</w:t>
            </w:r>
            <w:r w:rsidR="007B007E">
              <w:t>__</w:t>
            </w:r>
          </w:p>
        </w:tc>
        <w:tc>
          <w:tcPr>
            <w:tcW w:w="4536" w:type="dxa"/>
          </w:tcPr>
          <w:p w:rsidR="0017177A" w:rsidRDefault="0017177A" w:rsidP="0017177A">
            <w:pPr>
              <w:pStyle w:val="BodySingle"/>
            </w:pPr>
          </w:p>
        </w:tc>
      </w:tr>
    </w:tbl>
    <w:p w:rsidR="009B79E9" w:rsidRPr="00B645E4" w:rsidRDefault="00A151FF" w:rsidP="00B645E4">
      <w:pPr>
        <w:pStyle w:val="BodySingle"/>
      </w:pPr>
      <w:r>
        <w:rPr>
          <w:noProof/>
          <w:snapToGrid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-457200</wp:posOffset>
            </wp:positionV>
            <wp:extent cx="1009650" cy="1017270"/>
            <wp:effectExtent l="19050" t="0" r="0" b="0"/>
            <wp:wrapTopAndBottom/>
            <wp:docPr id="2" name="Рисунок 2" descr="black-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-1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26C2" w:rsidRPr="008B57D3" w:rsidRDefault="00A826C2" w:rsidP="008B57D3">
      <w:pPr>
        <w:pStyle w:val="TableText"/>
        <w:ind w:firstLine="708"/>
        <w:jc w:val="both"/>
        <w:rPr>
          <w:sz w:val="28"/>
          <w:szCs w:val="28"/>
        </w:rPr>
      </w:pPr>
      <w:r w:rsidRPr="008B57D3">
        <w:rPr>
          <w:sz w:val="28"/>
          <w:szCs w:val="28"/>
        </w:rPr>
        <w:t xml:space="preserve">В </w:t>
      </w:r>
      <w:r w:rsidR="0018241E" w:rsidRPr="008B57D3">
        <w:rPr>
          <w:sz w:val="28"/>
          <w:szCs w:val="28"/>
        </w:rPr>
        <w:t xml:space="preserve">департамент образования и науки, </w:t>
      </w:r>
      <w:r w:rsidR="0018241E" w:rsidRPr="008B57D3">
        <w:rPr>
          <w:color w:val="auto"/>
          <w:sz w:val="28"/>
          <w:szCs w:val="28"/>
        </w:rPr>
        <w:t xml:space="preserve">Управление Федеральной службы по надзору в сфере защиты прав потребителей и благополучия человека по Кемеровской области </w:t>
      </w:r>
      <w:r w:rsidR="0018241E" w:rsidRPr="008B57D3">
        <w:rPr>
          <w:sz w:val="28"/>
          <w:szCs w:val="28"/>
        </w:rPr>
        <w:t>поступают</w:t>
      </w:r>
      <w:r w:rsidRPr="008B57D3">
        <w:rPr>
          <w:sz w:val="28"/>
          <w:szCs w:val="28"/>
        </w:rPr>
        <w:t xml:space="preserve"> </w:t>
      </w:r>
      <w:r w:rsidR="0018241E" w:rsidRPr="008B57D3">
        <w:rPr>
          <w:sz w:val="28"/>
          <w:szCs w:val="28"/>
        </w:rPr>
        <w:t>многочисленные обращения</w:t>
      </w:r>
      <w:r w:rsidRPr="008B57D3">
        <w:rPr>
          <w:sz w:val="28"/>
          <w:szCs w:val="28"/>
        </w:rPr>
        <w:t xml:space="preserve"> родителей (законных представителей) </w:t>
      </w:r>
      <w:r w:rsidR="0018241E" w:rsidRPr="008B57D3">
        <w:rPr>
          <w:sz w:val="28"/>
          <w:szCs w:val="28"/>
        </w:rPr>
        <w:t xml:space="preserve">первоклассников </w:t>
      </w:r>
      <w:r w:rsidRPr="008B57D3">
        <w:rPr>
          <w:sz w:val="28"/>
          <w:szCs w:val="28"/>
        </w:rPr>
        <w:t>по поводу</w:t>
      </w:r>
      <w:r w:rsidR="0018241E" w:rsidRPr="008B57D3">
        <w:rPr>
          <w:sz w:val="28"/>
          <w:szCs w:val="28"/>
        </w:rPr>
        <w:t xml:space="preserve"> организации внеурочной </w:t>
      </w:r>
      <w:r w:rsidR="001842E3">
        <w:rPr>
          <w:sz w:val="28"/>
          <w:szCs w:val="28"/>
        </w:rPr>
        <w:t xml:space="preserve">(внеучебной) </w:t>
      </w:r>
      <w:r w:rsidR="0018241E" w:rsidRPr="008B57D3">
        <w:rPr>
          <w:sz w:val="28"/>
          <w:szCs w:val="28"/>
        </w:rPr>
        <w:t>деятельности</w:t>
      </w:r>
      <w:r w:rsidR="008B57D3" w:rsidRPr="008B57D3">
        <w:rPr>
          <w:sz w:val="28"/>
          <w:szCs w:val="28"/>
        </w:rPr>
        <w:t>, в частности обязательного посещения обучающимся 1-го класса всех 10 час</w:t>
      </w:r>
      <w:r w:rsidR="008B57D3">
        <w:rPr>
          <w:sz w:val="28"/>
          <w:szCs w:val="28"/>
        </w:rPr>
        <w:t>ов внеурочных занятий в неделю.</w:t>
      </w:r>
    </w:p>
    <w:p w:rsidR="005139F2" w:rsidRDefault="008B57D3" w:rsidP="00383FCD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с</w:t>
      </w:r>
      <w:r w:rsidR="00F3405E" w:rsidRPr="008B57D3">
        <w:rPr>
          <w:sz w:val="28"/>
          <w:szCs w:val="28"/>
        </w:rPr>
        <w:t xml:space="preserve">читаем необходимым </w:t>
      </w:r>
      <w:r>
        <w:rPr>
          <w:sz w:val="28"/>
          <w:szCs w:val="28"/>
        </w:rPr>
        <w:t>дать следующие разъяснения по</w:t>
      </w:r>
      <w:r w:rsidR="00F3405E" w:rsidRPr="008B57D3">
        <w:rPr>
          <w:sz w:val="28"/>
          <w:szCs w:val="28"/>
        </w:rPr>
        <w:t xml:space="preserve"> организации внеурочной де</w:t>
      </w:r>
      <w:r>
        <w:rPr>
          <w:sz w:val="28"/>
          <w:szCs w:val="28"/>
        </w:rPr>
        <w:t>ятельности в общеобразовательных учреждениях Кемеровской области</w:t>
      </w:r>
      <w:r w:rsidR="00212F06" w:rsidRPr="008B57D3">
        <w:rPr>
          <w:sz w:val="28"/>
          <w:szCs w:val="28"/>
        </w:rPr>
        <w:t>:</w:t>
      </w:r>
    </w:p>
    <w:p w:rsidR="005139F2" w:rsidRDefault="005139F2" w:rsidP="008B57D3">
      <w:pPr>
        <w:pStyle w:val="ad"/>
        <w:numPr>
          <w:ilvl w:val="0"/>
          <w:numId w:val="10"/>
        </w:numPr>
        <w:tabs>
          <w:tab w:val="clear" w:pos="1713"/>
          <w:tab w:val="num" w:pos="-180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6F41C1">
        <w:rPr>
          <w:sz w:val="28"/>
          <w:szCs w:val="28"/>
        </w:rPr>
        <w:t>Общеобразовательное учреждение  вправе самостоятельно выбирать направления внеурочной деятельности, определять временные рамки (количество часов на определённый вид деятельности), формы и способы организации внеурочной деятельности.</w:t>
      </w:r>
    </w:p>
    <w:p w:rsidR="005139F2" w:rsidRDefault="005139F2" w:rsidP="008B57D3">
      <w:pPr>
        <w:pStyle w:val="ad"/>
        <w:numPr>
          <w:ilvl w:val="0"/>
          <w:numId w:val="10"/>
        </w:numPr>
        <w:tabs>
          <w:tab w:val="clear" w:pos="1713"/>
          <w:tab w:val="num" w:pos="-180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432632">
        <w:rPr>
          <w:sz w:val="28"/>
          <w:szCs w:val="28"/>
        </w:rPr>
        <w:t xml:space="preserve">Образовательное учреждение </w:t>
      </w:r>
      <w:r w:rsidR="008B57D3">
        <w:rPr>
          <w:sz w:val="28"/>
          <w:szCs w:val="28"/>
        </w:rPr>
        <w:t>должно предоставлять</w:t>
      </w:r>
      <w:r w:rsidRPr="00432632">
        <w:rPr>
          <w:sz w:val="28"/>
          <w:szCs w:val="28"/>
        </w:rPr>
        <w:t xml:space="preserve"> обучающимся возможность выбора широкого спектра занятий, направленных на их развитие</w:t>
      </w:r>
      <w:r>
        <w:rPr>
          <w:sz w:val="28"/>
          <w:szCs w:val="28"/>
        </w:rPr>
        <w:t xml:space="preserve"> </w:t>
      </w:r>
      <w:r w:rsidRPr="00432632">
        <w:rPr>
          <w:sz w:val="28"/>
          <w:szCs w:val="28"/>
        </w:rPr>
        <w:t>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</w:t>
      </w:r>
      <w:r>
        <w:rPr>
          <w:sz w:val="28"/>
          <w:szCs w:val="28"/>
        </w:rPr>
        <w:t xml:space="preserve"> </w:t>
      </w:r>
      <w:r w:rsidRPr="00432632">
        <w:rPr>
          <w:sz w:val="28"/>
          <w:szCs w:val="28"/>
        </w:rPr>
        <w:t>практики и т. д.</w:t>
      </w:r>
    </w:p>
    <w:p w:rsidR="005139F2" w:rsidRPr="005139F2" w:rsidRDefault="005139F2" w:rsidP="008B57D3">
      <w:pPr>
        <w:pStyle w:val="ad"/>
        <w:numPr>
          <w:ilvl w:val="0"/>
          <w:numId w:val="10"/>
        </w:numPr>
        <w:tabs>
          <w:tab w:val="clear" w:pos="1713"/>
          <w:tab w:val="num" w:pos="-180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5139F2">
        <w:rPr>
          <w:sz w:val="28"/>
          <w:szCs w:val="28"/>
        </w:rPr>
        <w:t>С 1 сентября 2011 года дополнительно к учебному плану 1-го класса должен быть разработан план внеурочной деятельности в объеме не менее 10 часов на класс</w:t>
      </w:r>
      <w:r>
        <w:rPr>
          <w:sz w:val="28"/>
          <w:szCs w:val="28"/>
        </w:rPr>
        <w:t>,</w:t>
      </w:r>
      <w:r w:rsidRPr="005139F2">
        <w:rPr>
          <w:sz w:val="28"/>
          <w:szCs w:val="28"/>
        </w:rPr>
        <w:t xml:space="preserve"> </w:t>
      </w:r>
      <w:r>
        <w:rPr>
          <w:sz w:val="28"/>
          <w:szCs w:val="28"/>
        </w:rPr>
        <w:t>но не на обучающегося.</w:t>
      </w:r>
    </w:p>
    <w:p w:rsidR="005139F2" w:rsidRDefault="005139F2" w:rsidP="008B57D3">
      <w:pPr>
        <w:pStyle w:val="ad"/>
        <w:numPr>
          <w:ilvl w:val="0"/>
          <w:numId w:val="10"/>
        </w:numPr>
        <w:tabs>
          <w:tab w:val="clear" w:pos="1713"/>
          <w:tab w:val="num" w:pos="-180"/>
        </w:tabs>
        <w:spacing w:before="0" w:beforeAutospacing="0" w:after="0" w:afterAutospacing="0"/>
        <w:ind w:left="0" w:firstLine="708"/>
        <w:jc w:val="both"/>
        <w:rPr>
          <w:b/>
          <w:sz w:val="28"/>
          <w:szCs w:val="28"/>
        </w:rPr>
      </w:pPr>
      <w:r w:rsidRPr="005139F2">
        <w:rPr>
          <w:sz w:val="28"/>
          <w:szCs w:val="28"/>
        </w:rPr>
        <w:t xml:space="preserve">Родители (законные представители)  обучающегося имеют право выбрать  перечень занятий </w:t>
      </w:r>
      <w:r>
        <w:rPr>
          <w:sz w:val="28"/>
          <w:szCs w:val="28"/>
        </w:rPr>
        <w:t xml:space="preserve">внеурочной деятельностью для своего ребенка. </w:t>
      </w:r>
      <w:r w:rsidRPr="002B7042">
        <w:rPr>
          <w:b/>
          <w:sz w:val="28"/>
          <w:szCs w:val="28"/>
        </w:rPr>
        <w:t xml:space="preserve">Принуждение к </w:t>
      </w:r>
      <w:r w:rsidR="00383FCD">
        <w:rPr>
          <w:b/>
          <w:sz w:val="28"/>
          <w:szCs w:val="28"/>
        </w:rPr>
        <w:t>посещению внеурочных занятий не</w:t>
      </w:r>
      <w:r w:rsidRPr="002B7042">
        <w:rPr>
          <w:b/>
          <w:sz w:val="28"/>
          <w:szCs w:val="28"/>
        </w:rPr>
        <w:t xml:space="preserve">допустимо. </w:t>
      </w:r>
    </w:p>
    <w:p w:rsidR="002B7042" w:rsidRDefault="002B7042" w:rsidP="008B57D3">
      <w:pPr>
        <w:pStyle w:val="ad"/>
        <w:numPr>
          <w:ilvl w:val="0"/>
          <w:numId w:val="10"/>
        </w:numPr>
        <w:tabs>
          <w:tab w:val="clear" w:pos="1713"/>
          <w:tab w:val="num" w:pos="-180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432632">
        <w:rPr>
          <w:sz w:val="28"/>
          <w:szCs w:val="28"/>
        </w:rPr>
        <w:t xml:space="preserve">Результаты внеурочной деятельности не являются предметом контрольно-оценочных процедур. В </w:t>
      </w:r>
      <w:r>
        <w:rPr>
          <w:sz w:val="28"/>
          <w:szCs w:val="28"/>
        </w:rPr>
        <w:t>этом</w:t>
      </w:r>
      <w:r w:rsidRPr="00432632">
        <w:rPr>
          <w:sz w:val="28"/>
          <w:szCs w:val="28"/>
        </w:rPr>
        <w:t xml:space="preserve"> случае могут использоваться разные технологии, в том числе и технология </w:t>
      </w:r>
      <w:r>
        <w:rPr>
          <w:sz w:val="28"/>
          <w:szCs w:val="28"/>
        </w:rPr>
        <w:t>«П</w:t>
      </w:r>
      <w:r w:rsidRPr="00432632">
        <w:rPr>
          <w:sz w:val="28"/>
          <w:szCs w:val="28"/>
        </w:rPr>
        <w:t>ортфолио</w:t>
      </w:r>
      <w:r>
        <w:rPr>
          <w:sz w:val="28"/>
          <w:szCs w:val="28"/>
        </w:rPr>
        <w:t>».</w:t>
      </w:r>
    </w:p>
    <w:p w:rsidR="002B7042" w:rsidRPr="008B57D3" w:rsidRDefault="008B57D3" w:rsidP="008B57D3">
      <w:pPr>
        <w:pStyle w:val="ad"/>
        <w:numPr>
          <w:ilvl w:val="0"/>
          <w:numId w:val="10"/>
        </w:numPr>
        <w:tabs>
          <w:tab w:val="clear" w:pos="1713"/>
          <w:tab w:val="num" w:pos="-180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8B57D3">
        <w:rPr>
          <w:sz w:val="28"/>
          <w:szCs w:val="28"/>
        </w:rPr>
        <w:t xml:space="preserve">Целесообразно по запросу родителей (законных представителей) обучающихся </w:t>
      </w:r>
      <w:r w:rsidRPr="008B57D3">
        <w:rPr>
          <w:bCs/>
          <w:color w:val="222222"/>
          <w:sz w:val="28"/>
          <w:szCs w:val="28"/>
        </w:rPr>
        <w:t xml:space="preserve">рассмотреть возможность открытия групп продленного дня, </w:t>
      </w:r>
      <w:r w:rsidRPr="008B57D3">
        <w:rPr>
          <w:bCs/>
          <w:color w:val="222222"/>
          <w:sz w:val="28"/>
          <w:szCs w:val="28"/>
        </w:rPr>
        <w:lastRenderedPageBreak/>
        <w:t xml:space="preserve">организации двухразового питания в дни, когда проводятся внеурочные занятия.  </w:t>
      </w:r>
    </w:p>
    <w:p w:rsidR="001842E3" w:rsidRPr="001842E3" w:rsidRDefault="008B57D3" w:rsidP="008B57D3">
      <w:pPr>
        <w:pStyle w:val="ad"/>
        <w:numPr>
          <w:ilvl w:val="0"/>
          <w:numId w:val="10"/>
        </w:numPr>
        <w:tabs>
          <w:tab w:val="clear" w:pos="1713"/>
          <w:tab w:val="num" w:pos="-180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>
        <w:rPr>
          <w:bCs/>
          <w:color w:val="222222"/>
          <w:sz w:val="28"/>
          <w:szCs w:val="28"/>
        </w:rPr>
        <w:t xml:space="preserve">Администрация общеобразовательного учреждения </w:t>
      </w:r>
      <w:r w:rsidR="00397ECE">
        <w:rPr>
          <w:bCs/>
          <w:color w:val="222222"/>
          <w:sz w:val="28"/>
          <w:szCs w:val="28"/>
        </w:rPr>
        <w:t xml:space="preserve"> должна вести разъяснительную работу среди родителей (законных представителей) обучающихся, перешедших на федеральный государственный образовательный стандарт, о значении и важности внеурочной деятельности для достижения личностных, предметных и метапредметных результатов. </w:t>
      </w:r>
    </w:p>
    <w:p w:rsidR="008B57D3" w:rsidRPr="008B57D3" w:rsidRDefault="001842E3" w:rsidP="008B57D3">
      <w:pPr>
        <w:pStyle w:val="ad"/>
        <w:numPr>
          <w:ilvl w:val="0"/>
          <w:numId w:val="10"/>
        </w:numPr>
        <w:tabs>
          <w:tab w:val="clear" w:pos="1713"/>
          <w:tab w:val="num" w:pos="-180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>
        <w:rPr>
          <w:bCs/>
          <w:color w:val="222222"/>
          <w:sz w:val="28"/>
          <w:szCs w:val="28"/>
        </w:rPr>
        <w:t xml:space="preserve">Важно организовать  </w:t>
      </w:r>
      <w:r w:rsidR="00397ECE">
        <w:rPr>
          <w:bCs/>
          <w:color w:val="222222"/>
          <w:sz w:val="28"/>
          <w:szCs w:val="28"/>
        </w:rPr>
        <w:t xml:space="preserve"> постоянный мониторинг (обратную связь) внеурочной деятельности в целях предупреждения перегрузки и утомляемости обучающихся,  повышения </w:t>
      </w:r>
      <w:r>
        <w:rPr>
          <w:bCs/>
          <w:color w:val="222222"/>
          <w:sz w:val="28"/>
          <w:szCs w:val="28"/>
        </w:rPr>
        <w:t xml:space="preserve">их </w:t>
      </w:r>
      <w:r w:rsidR="00397ECE">
        <w:rPr>
          <w:bCs/>
          <w:color w:val="222222"/>
          <w:sz w:val="28"/>
          <w:szCs w:val="28"/>
        </w:rPr>
        <w:t xml:space="preserve">мотивации </w:t>
      </w:r>
      <w:r w:rsidR="00383FCD">
        <w:rPr>
          <w:bCs/>
          <w:color w:val="222222"/>
          <w:sz w:val="28"/>
          <w:szCs w:val="28"/>
        </w:rPr>
        <w:t>к посещению занятий</w:t>
      </w:r>
      <w:r>
        <w:rPr>
          <w:bCs/>
          <w:color w:val="222222"/>
          <w:sz w:val="28"/>
          <w:szCs w:val="28"/>
        </w:rPr>
        <w:t xml:space="preserve">, а также осуществления контроля за качеством проведения внеурочных занятий.  </w:t>
      </w:r>
    </w:p>
    <w:p w:rsidR="008B57D3" w:rsidRDefault="005139F2" w:rsidP="008B57D3">
      <w:pPr>
        <w:pStyle w:val="ad"/>
        <w:numPr>
          <w:ilvl w:val="0"/>
          <w:numId w:val="10"/>
        </w:numPr>
        <w:tabs>
          <w:tab w:val="clear" w:pos="1713"/>
          <w:tab w:val="num" w:pos="-180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5139F2">
        <w:rPr>
          <w:sz w:val="28"/>
          <w:szCs w:val="28"/>
        </w:rPr>
        <w:t xml:space="preserve">В случае если внеурочные занятия ведут педагогические работники общеобразовательного учреждения, данные часы должны быть внесены в тарификацию на учебный год. </w:t>
      </w:r>
    </w:p>
    <w:p w:rsidR="005139F2" w:rsidRPr="005139F2" w:rsidRDefault="00C14399" w:rsidP="008B57D3">
      <w:pPr>
        <w:pStyle w:val="ad"/>
        <w:tabs>
          <w:tab w:val="num" w:pos="-18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39F2" w:rsidRPr="005139F2">
        <w:rPr>
          <w:sz w:val="28"/>
          <w:szCs w:val="28"/>
        </w:rPr>
        <w:t>Если часы внеурочной деятельности переданы специализированным учреждениям, которые будут осуществлять дополнительное образование с обучающимися (Центры творчества, ДЮСШ и пр.), то оплата услуг должна производиться  по  договору на условиях аутсорсинга.</w:t>
      </w:r>
    </w:p>
    <w:p w:rsidR="00A826C2" w:rsidRDefault="00A826C2" w:rsidP="003A3028">
      <w:pPr>
        <w:spacing w:before="100" w:beforeAutospacing="1" w:after="240"/>
        <w:jc w:val="both"/>
        <w:rPr>
          <w:bCs/>
          <w:color w:val="222222"/>
          <w:sz w:val="28"/>
          <w:szCs w:val="28"/>
        </w:rPr>
      </w:pPr>
    </w:p>
    <w:p w:rsidR="003A3028" w:rsidRPr="003A3028" w:rsidRDefault="003A3028" w:rsidP="003A3028">
      <w:pPr>
        <w:spacing w:before="100" w:beforeAutospacing="1" w:after="240"/>
        <w:jc w:val="both"/>
        <w:rPr>
          <w:rFonts w:ascii="Arial" w:hAnsi="Arial" w:cs="Arial"/>
          <w:color w:val="222222"/>
          <w:sz w:val="18"/>
          <w:szCs w:val="18"/>
        </w:rPr>
      </w:pPr>
    </w:p>
    <w:p w:rsidR="00DA7D0E" w:rsidRPr="007B007E" w:rsidRDefault="003A3028" w:rsidP="008920AD">
      <w:pPr>
        <w:pStyle w:val="a5"/>
        <w:ind w:left="-539" w:right="-187" w:firstLine="539"/>
        <w:rPr>
          <w:szCs w:val="28"/>
        </w:rPr>
      </w:pPr>
      <w:r>
        <w:rPr>
          <w:szCs w:val="28"/>
        </w:rPr>
        <w:t xml:space="preserve">    </w:t>
      </w:r>
      <w:r w:rsidR="00DA7D0E" w:rsidRPr="007B007E">
        <w:rPr>
          <w:szCs w:val="28"/>
        </w:rPr>
        <w:t xml:space="preserve">С уважением, </w:t>
      </w:r>
    </w:p>
    <w:p w:rsidR="008448DF" w:rsidRPr="007B007E" w:rsidRDefault="002F09ED" w:rsidP="00084123">
      <w:pPr>
        <w:pStyle w:val="a5"/>
        <w:ind w:left="-539" w:right="-187" w:firstLine="0"/>
        <w:rPr>
          <w:szCs w:val="28"/>
        </w:rPr>
      </w:pPr>
      <w:r>
        <w:rPr>
          <w:szCs w:val="28"/>
        </w:rPr>
        <w:t xml:space="preserve"> </w:t>
      </w:r>
      <w:r w:rsidR="00330AB4">
        <w:rPr>
          <w:szCs w:val="28"/>
        </w:rPr>
        <w:t xml:space="preserve"> </w:t>
      </w:r>
      <w:r w:rsidR="00DA7D0E" w:rsidRPr="007B007E">
        <w:rPr>
          <w:szCs w:val="28"/>
        </w:rPr>
        <w:t>начальник департамента</w:t>
      </w:r>
      <w:r w:rsidR="00470BD3" w:rsidRPr="007B007E">
        <w:rPr>
          <w:szCs w:val="28"/>
        </w:rPr>
        <w:tab/>
      </w:r>
      <w:r w:rsidR="00470BD3" w:rsidRPr="007B007E">
        <w:rPr>
          <w:szCs w:val="28"/>
        </w:rPr>
        <w:tab/>
      </w:r>
      <w:r w:rsidR="00AF2178" w:rsidRPr="007B007E">
        <w:rPr>
          <w:szCs w:val="28"/>
        </w:rPr>
        <w:t xml:space="preserve">                    </w:t>
      </w:r>
      <w:r w:rsidR="00330AB4">
        <w:rPr>
          <w:szCs w:val="28"/>
        </w:rPr>
        <w:t xml:space="preserve">                 </w:t>
      </w:r>
      <w:r>
        <w:rPr>
          <w:szCs w:val="28"/>
        </w:rPr>
        <w:t xml:space="preserve">       </w:t>
      </w:r>
      <w:r w:rsidR="003A3028">
        <w:rPr>
          <w:szCs w:val="28"/>
        </w:rPr>
        <w:t xml:space="preserve">          Е.А. Пахомова</w:t>
      </w:r>
    </w:p>
    <w:p w:rsidR="00AF2178" w:rsidRDefault="00AF2178" w:rsidP="00EF5D1E">
      <w:pPr>
        <w:pStyle w:val="a5"/>
        <w:ind w:right="-187" w:firstLine="0"/>
        <w:rPr>
          <w:sz w:val="22"/>
          <w:szCs w:val="22"/>
        </w:rPr>
      </w:pPr>
    </w:p>
    <w:p w:rsidR="00FF30C0" w:rsidRDefault="00FF30C0" w:rsidP="001808A3">
      <w:pPr>
        <w:pStyle w:val="a5"/>
        <w:ind w:right="-187" w:firstLine="0"/>
        <w:rPr>
          <w:sz w:val="22"/>
          <w:szCs w:val="22"/>
        </w:rPr>
      </w:pPr>
    </w:p>
    <w:p w:rsidR="009B79E9" w:rsidRDefault="009B79E9" w:rsidP="001808A3">
      <w:pPr>
        <w:pStyle w:val="a5"/>
        <w:ind w:right="-187" w:firstLine="0"/>
        <w:rPr>
          <w:sz w:val="22"/>
          <w:szCs w:val="22"/>
        </w:rPr>
      </w:pPr>
    </w:p>
    <w:p w:rsidR="009B79E9" w:rsidRDefault="009B79E9" w:rsidP="001808A3">
      <w:pPr>
        <w:pStyle w:val="a5"/>
        <w:ind w:right="-187" w:firstLine="0"/>
        <w:rPr>
          <w:sz w:val="22"/>
          <w:szCs w:val="22"/>
        </w:rPr>
      </w:pPr>
    </w:p>
    <w:p w:rsidR="003A3028" w:rsidRDefault="003A3028" w:rsidP="001808A3">
      <w:pPr>
        <w:pStyle w:val="a5"/>
        <w:ind w:right="-187" w:firstLine="0"/>
        <w:rPr>
          <w:sz w:val="22"/>
          <w:szCs w:val="22"/>
        </w:rPr>
      </w:pPr>
    </w:p>
    <w:p w:rsidR="003A3028" w:rsidRDefault="003A3028" w:rsidP="001808A3">
      <w:pPr>
        <w:pStyle w:val="a5"/>
        <w:ind w:right="-187" w:firstLine="0"/>
        <w:rPr>
          <w:sz w:val="22"/>
          <w:szCs w:val="22"/>
        </w:rPr>
      </w:pPr>
    </w:p>
    <w:p w:rsidR="001842E3" w:rsidRDefault="001842E3" w:rsidP="001808A3">
      <w:pPr>
        <w:pStyle w:val="a5"/>
        <w:ind w:right="-187" w:firstLine="0"/>
        <w:rPr>
          <w:sz w:val="22"/>
          <w:szCs w:val="22"/>
        </w:rPr>
      </w:pPr>
    </w:p>
    <w:p w:rsidR="001842E3" w:rsidRDefault="001842E3" w:rsidP="001808A3">
      <w:pPr>
        <w:pStyle w:val="a5"/>
        <w:ind w:right="-187" w:firstLine="0"/>
        <w:rPr>
          <w:sz w:val="22"/>
          <w:szCs w:val="22"/>
        </w:rPr>
      </w:pPr>
    </w:p>
    <w:p w:rsidR="001842E3" w:rsidRDefault="001842E3" w:rsidP="001808A3">
      <w:pPr>
        <w:pStyle w:val="a5"/>
        <w:ind w:right="-187" w:firstLine="0"/>
        <w:rPr>
          <w:sz w:val="22"/>
          <w:szCs w:val="22"/>
        </w:rPr>
      </w:pPr>
    </w:p>
    <w:p w:rsidR="001842E3" w:rsidRDefault="001842E3" w:rsidP="001808A3">
      <w:pPr>
        <w:pStyle w:val="a5"/>
        <w:ind w:right="-187" w:firstLine="0"/>
        <w:rPr>
          <w:sz w:val="22"/>
          <w:szCs w:val="22"/>
        </w:rPr>
      </w:pPr>
    </w:p>
    <w:p w:rsidR="001842E3" w:rsidRDefault="001842E3" w:rsidP="001808A3">
      <w:pPr>
        <w:pStyle w:val="a5"/>
        <w:ind w:right="-187" w:firstLine="0"/>
        <w:rPr>
          <w:sz w:val="22"/>
          <w:szCs w:val="22"/>
        </w:rPr>
      </w:pPr>
    </w:p>
    <w:p w:rsidR="001842E3" w:rsidRDefault="001842E3" w:rsidP="001808A3">
      <w:pPr>
        <w:pStyle w:val="a5"/>
        <w:ind w:right="-187" w:firstLine="0"/>
        <w:rPr>
          <w:sz w:val="22"/>
          <w:szCs w:val="22"/>
        </w:rPr>
      </w:pPr>
    </w:p>
    <w:p w:rsidR="001842E3" w:rsidRDefault="001842E3" w:rsidP="001808A3">
      <w:pPr>
        <w:pStyle w:val="a5"/>
        <w:ind w:right="-187" w:firstLine="0"/>
        <w:rPr>
          <w:sz w:val="22"/>
          <w:szCs w:val="22"/>
        </w:rPr>
      </w:pPr>
    </w:p>
    <w:p w:rsidR="001842E3" w:rsidRDefault="001842E3" w:rsidP="001808A3">
      <w:pPr>
        <w:pStyle w:val="a5"/>
        <w:ind w:right="-187" w:firstLine="0"/>
        <w:rPr>
          <w:sz w:val="22"/>
          <w:szCs w:val="22"/>
        </w:rPr>
      </w:pPr>
    </w:p>
    <w:p w:rsidR="001842E3" w:rsidRDefault="001842E3" w:rsidP="001808A3">
      <w:pPr>
        <w:pStyle w:val="a5"/>
        <w:ind w:right="-187" w:firstLine="0"/>
        <w:rPr>
          <w:sz w:val="22"/>
          <w:szCs w:val="22"/>
        </w:rPr>
      </w:pPr>
    </w:p>
    <w:p w:rsidR="001842E3" w:rsidRDefault="001842E3" w:rsidP="001808A3">
      <w:pPr>
        <w:pStyle w:val="a5"/>
        <w:ind w:right="-187" w:firstLine="0"/>
        <w:rPr>
          <w:sz w:val="22"/>
          <w:szCs w:val="22"/>
        </w:rPr>
      </w:pPr>
    </w:p>
    <w:p w:rsidR="001842E3" w:rsidRDefault="001842E3" w:rsidP="001808A3">
      <w:pPr>
        <w:pStyle w:val="a5"/>
        <w:ind w:right="-187" w:firstLine="0"/>
        <w:rPr>
          <w:sz w:val="22"/>
          <w:szCs w:val="22"/>
        </w:rPr>
      </w:pPr>
    </w:p>
    <w:p w:rsidR="001842E3" w:rsidRDefault="001842E3" w:rsidP="001808A3">
      <w:pPr>
        <w:pStyle w:val="a5"/>
        <w:ind w:right="-187" w:firstLine="0"/>
        <w:rPr>
          <w:sz w:val="22"/>
          <w:szCs w:val="22"/>
        </w:rPr>
      </w:pPr>
    </w:p>
    <w:p w:rsidR="001842E3" w:rsidRDefault="001842E3" w:rsidP="001808A3">
      <w:pPr>
        <w:pStyle w:val="a5"/>
        <w:ind w:right="-187" w:firstLine="0"/>
        <w:rPr>
          <w:sz w:val="22"/>
          <w:szCs w:val="22"/>
        </w:rPr>
      </w:pPr>
    </w:p>
    <w:p w:rsidR="001842E3" w:rsidRDefault="001842E3" w:rsidP="001808A3">
      <w:pPr>
        <w:pStyle w:val="a5"/>
        <w:ind w:right="-187" w:firstLine="0"/>
        <w:rPr>
          <w:sz w:val="22"/>
          <w:szCs w:val="22"/>
        </w:rPr>
      </w:pPr>
    </w:p>
    <w:p w:rsidR="001842E3" w:rsidRDefault="001842E3" w:rsidP="001808A3">
      <w:pPr>
        <w:pStyle w:val="a5"/>
        <w:ind w:right="-187" w:firstLine="0"/>
        <w:rPr>
          <w:sz w:val="22"/>
          <w:szCs w:val="22"/>
        </w:rPr>
      </w:pPr>
    </w:p>
    <w:p w:rsidR="001842E3" w:rsidRDefault="001842E3" w:rsidP="001808A3">
      <w:pPr>
        <w:pStyle w:val="a5"/>
        <w:ind w:right="-187" w:firstLine="0"/>
        <w:rPr>
          <w:sz w:val="22"/>
          <w:szCs w:val="22"/>
        </w:rPr>
      </w:pPr>
    </w:p>
    <w:p w:rsidR="001842E3" w:rsidRDefault="001842E3" w:rsidP="001808A3">
      <w:pPr>
        <w:pStyle w:val="a5"/>
        <w:ind w:right="-187" w:firstLine="0"/>
        <w:rPr>
          <w:sz w:val="22"/>
          <w:szCs w:val="22"/>
        </w:rPr>
      </w:pPr>
    </w:p>
    <w:p w:rsidR="008819AD" w:rsidRDefault="00470BD3" w:rsidP="009735B8">
      <w:pPr>
        <w:pStyle w:val="a5"/>
        <w:ind w:right="-187" w:firstLine="0"/>
        <w:rPr>
          <w:sz w:val="22"/>
          <w:szCs w:val="22"/>
        </w:rPr>
      </w:pPr>
      <w:r>
        <w:rPr>
          <w:sz w:val="22"/>
          <w:szCs w:val="22"/>
        </w:rPr>
        <w:t>Гераськина М.П.</w:t>
      </w:r>
      <w:r w:rsidRPr="004C290A">
        <w:rPr>
          <w:sz w:val="22"/>
          <w:szCs w:val="22"/>
        </w:rPr>
        <w:t xml:space="preserve"> 36-38-52</w:t>
      </w:r>
    </w:p>
    <w:sectPr w:rsidR="008819AD" w:rsidSect="00FF30C0">
      <w:footerReference w:type="even" r:id="rId9"/>
      <w:footerReference w:type="default" r:id="rId10"/>
      <w:pgSz w:w="11906" w:h="16838"/>
      <w:pgMar w:top="1134" w:right="851" w:bottom="1079" w:left="1701" w:header="709" w:footer="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15C" w:rsidRDefault="0003415C">
      <w:r>
        <w:separator/>
      </w:r>
    </w:p>
  </w:endnote>
  <w:endnote w:type="continuationSeparator" w:id="1">
    <w:p w:rsidR="0003415C" w:rsidRDefault="00034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26F" w:rsidRDefault="0022526F" w:rsidP="006F141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526F" w:rsidRDefault="0022526F" w:rsidP="005802A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26F" w:rsidRDefault="0022526F" w:rsidP="006F141F">
    <w:pPr>
      <w:pStyle w:val="a8"/>
      <w:framePr w:wrap="around" w:vAnchor="text" w:hAnchor="margin" w:xAlign="right" w:y="1"/>
      <w:rPr>
        <w:rStyle w:val="a9"/>
      </w:rPr>
    </w:pPr>
  </w:p>
  <w:p w:rsidR="0022526F" w:rsidRDefault="0022526F" w:rsidP="005802A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15C" w:rsidRDefault="0003415C">
      <w:r>
        <w:separator/>
      </w:r>
    </w:p>
  </w:footnote>
  <w:footnote w:type="continuationSeparator" w:id="1">
    <w:p w:rsidR="0003415C" w:rsidRDefault="000341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4A12"/>
    <w:multiLevelType w:val="hybridMultilevel"/>
    <w:tmpl w:val="B0C4D2DE"/>
    <w:lvl w:ilvl="0" w:tplc="2A5A4B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A6611"/>
    <w:multiLevelType w:val="hybridMultilevel"/>
    <w:tmpl w:val="C99E68E6"/>
    <w:lvl w:ilvl="0" w:tplc="2A5A4B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6C2694"/>
    <w:multiLevelType w:val="hybridMultilevel"/>
    <w:tmpl w:val="81948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03327C"/>
    <w:multiLevelType w:val="hybridMultilevel"/>
    <w:tmpl w:val="181EB402"/>
    <w:lvl w:ilvl="0" w:tplc="2A5A4B0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2A5A4B0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6D17200"/>
    <w:multiLevelType w:val="hybridMultilevel"/>
    <w:tmpl w:val="1ECE406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2A5A4B0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5A24B74">
      <w:start w:val="1"/>
      <w:numFmt w:val="decimal"/>
      <w:lvlText w:val="%3."/>
      <w:lvlJc w:val="left"/>
      <w:pPr>
        <w:tabs>
          <w:tab w:val="num" w:pos="2730"/>
        </w:tabs>
        <w:ind w:left="2730" w:hanging="39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170797B"/>
    <w:multiLevelType w:val="hybridMultilevel"/>
    <w:tmpl w:val="56B2809A"/>
    <w:lvl w:ilvl="0" w:tplc="2A5A4B0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2A5A4B0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9F7CE67C">
      <w:start w:val="4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69979E2"/>
    <w:multiLevelType w:val="hybridMultilevel"/>
    <w:tmpl w:val="89D2C758"/>
    <w:lvl w:ilvl="0" w:tplc="D13ED70C">
      <w:start w:val="1"/>
      <w:numFmt w:val="decimal"/>
      <w:lvlText w:val="%1."/>
      <w:lvlJc w:val="left"/>
      <w:pPr>
        <w:tabs>
          <w:tab w:val="num" w:pos="-179"/>
        </w:tabs>
        <w:ind w:left="-1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1"/>
        </w:tabs>
        <w:ind w:left="5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1"/>
        </w:tabs>
        <w:ind w:left="1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</w:lvl>
  </w:abstractNum>
  <w:abstractNum w:abstractNumId="7">
    <w:nsid w:val="67700189"/>
    <w:multiLevelType w:val="hybridMultilevel"/>
    <w:tmpl w:val="4950DD8E"/>
    <w:lvl w:ilvl="0" w:tplc="2A5A4B0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2A5A4B0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07C0F2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B2F0D04"/>
    <w:multiLevelType w:val="hybridMultilevel"/>
    <w:tmpl w:val="103C321C"/>
    <w:lvl w:ilvl="0" w:tplc="B0CC118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4F2"/>
    <w:rsid w:val="00027696"/>
    <w:rsid w:val="0003415C"/>
    <w:rsid w:val="000451F9"/>
    <w:rsid w:val="00061844"/>
    <w:rsid w:val="0006279A"/>
    <w:rsid w:val="00084123"/>
    <w:rsid w:val="00085A53"/>
    <w:rsid w:val="000950C2"/>
    <w:rsid w:val="000C3F3D"/>
    <w:rsid w:val="000D3819"/>
    <w:rsid w:val="000D534D"/>
    <w:rsid w:val="000D7FDC"/>
    <w:rsid w:val="000F0544"/>
    <w:rsid w:val="000F28A6"/>
    <w:rsid w:val="000F384A"/>
    <w:rsid w:val="00101405"/>
    <w:rsid w:val="00107263"/>
    <w:rsid w:val="001116D3"/>
    <w:rsid w:val="00122744"/>
    <w:rsid w:val="001259E2"/>
    <w:rsid w:val="0015529B"/>
    <w:rsid w:val="001562FB"/>
    <w:rsid w:val="0015740A"/>
    <w:rsid w:val="00157BE1"/>
    <w:rsid w:val="00157E51"/>
    <w:rsid w:val="0017177A"/>
    <w:rsid w:val="001808A3"/>
    <w:rsid w:val="00181DA4"/>
    <w:rsid w:val="0018241E"/>
    <w:rsid w:val="001842E3"/>
    <w:rsid w:val="001877A2"/>
    <w:rsid w:val="001878EF"/>
    <w:rsid w:val="001A2CAC"/>
    <w:rsid w:val="001A3F52"/>
    <w:rsid w:val="001C378D"/>
    <w:rsid w:val="001E1834"/>
    <w:rsid w:val="001F0A16"/>
    <w:rsid w:val="001F49AE"/>
    <w:rsid w:val="001F73A3"/>
    <w:rsid w:val="00212F06"/>
    <w:rsid w:val="0022526F"/>
    <w:rsid w:val="002354D6"/>
    <w:rsid w:val="0023732D"/>
    <w:rsid w:val="0024102E"/>
    <w:rsid w:val="002457F2"/>
    <w:rsid w:val="00247973"/>
    <w:rsid w:val="00260AD0"/>
    <w:rsid w:val="00296BA1"/>
    <w:rsid w:val="002A7A51"/>
    <w:rsid w:val="002B7042"/>
    <w:rsid w:val="002C35F3"/>
    <w:rsid w:val="002D321A"/>
    <w:rsid w:val="002E37AB"/>
    <w:rsid w:val="002F09ED"/>
    <w:rsid w:val="003038CA"/>
    <w:rsid w:val="00310CD2"/>
    <w:rsid w:val="00323545"/>
    <w:rsid w:val="00330AB4"/>
    <w:rsid w:val="003555D1"/>
    <w:rsid w:val="00360317"/>
    <w:rsid w:val="003708C0"/>
    <w:rsid w:val="00383FCD"/>
    <w:rsid w:val="00385CFA"/>
    <w:rsid w:val="003942B6"/>
    <w:rsid w:val="00397ECE"/>
    <w:rsid w:val="003A3028"/>
    <w:rsid w:val="003B02CF"/>
    <w:rsid w:val="003B610E"/>
    <w:rsid w:val="00412C4A"/>
    <w:rsid w:val="00470BD3"/>
    <w:rsid w:val="00496691"/>
    <w:rsid w:val="004D23FA"/>
    <w:rsid w:val="004F4CED"/>
    <w:rsid w:val="004F5AAE"/>
    <w:rsid w:val="0050568E"/>
    <w:rsid w:val="005139F2"/>
    <w:rsid w:val="0052701B"/>
    <w:rsid w:val="00533895"/>
    <w:rsid w:val="00552597"/>
    <w:rsid w:val="0055271D"/>
    <w:rsid w:val="00565E92"/>
    <w:rsid w:val="00566563"/>
    <w:rsid w:val="005740FE"/>
    <w:rsid w:val="005802AA"/>
    <w:rsid w:val="00585189"/>
    <w:rsid w:val="005C285D"/>
    <w:rsid w:val="005F1713"/>
    <w:rsid w:val="00607658"/>
    <w:rsid w:val="006418A1"/>
    <w:rsid w:val="006615A8"/>
    <w:rsid w:val="00684E7A"/>
    <w:rsid w:val="006977C9"/>
    <w:rsid w:val="006A5897"/>
    <w:rsid w:val="006C7E91"/>
    <w:rsid w:val="006E04CC"/>
    <w:rsid w:val="006E2FA6"/>
    <w:rsid w:val="006F141F"/>
    <w:rsid w:val="00701189"/>
    <w:rsid w:val="00705F83"/>
    <w:rsid w:val="0072440F"/>
    <w:rsid w:val="00734358"/>
    <w:rsid w:val="00767329"/>
    <w:rsid w:val="00791496"/>
    <w:rsid w:val="00791FB7"/>
    <w:rsid w:val="007B007E"/>
    <w:rsid w:val="007C1F3F"/>
    <w:rsid w:val="007E6F71"/>
    <w:rsid w:val="007F26D9"/>
    <w:rsid w:val="00807061"/>
    <w:rsid w:val="00824BA4"/>
    <w:rsid w:val="00843B4B"/>
    <w:rsid w:val="008448DF"/>
    <w:rsid w:val="0084602C"/>
    <w:rsid w:val="008477BD"/>
    <w:rsid w:val="00866ABD"/>
    <w:rsid w:val="008819AD"/>
    <w:rsid w:val="008920AD"/>
    <w:rsid w:val="008A2F44"/>
    <w:rsid w:val="008A5513"/>
    <w:rsid w:val="008B57D3"/>
    <w:rsid w:val="008C6B51"/>
    <w:rsid w:val="008E62B8"/>
    <w:rsid w:val="0090279D"/>
    <w:rsid w:val="00913F85"/>
    <w:rsid w:val="0092003A"/>
    <w:rsid w:val="00923C0D"/>
    <w:rsid w:val="009273F7"/>
    <w:rsid w:val="00932B3E"/>
    <w:rsid w:val="00946804"/>
    <w:rsid w:val="0096703E"/>
    <w:rsid w:val="009735B8"/>
    <w:rsid w:val="009771A6"/>
    <w:rsid w:val="0098386E"/>
    <w:rsid w:val="00985F71"/>
    <w:rsid w:val="009A01E2"/>
    <w:rsid w:val="009B07D7"/>
    <w:rsid w:val="009B76A5"/>
    <w:rsid w:val="009B79E9"/>
    <w:rsid w:val="009B7EDC"/>
    <w:rsid w:val="009D25C6"/>
    <w:rsid w:val="00A06199"/>
    <w:rsid w:val="00A151FF"/>
    <w:rsid w:val="00A617C1"/>
    <w:rsid w:val="00A642BD"/>
    <w:rsid w:val="00A67D80"/>
    <w:rsid w:val="00A826C2"/>
    <w:rsid w:val="00A92284"/>
    <w:rsid w:val="00A95045"/>
    <w:rsid w:val="00A97704"/>
    <w:rsid w:val="00A977A6"/>
    <w:rsid w:val="00AA68C2"/>
    <w:rsid w:val="00AB1330"/>
    <w:rsid w:val="00AD7190"/>
    <w:rsid w:val="00AE3E98"/>
    <w:rsid w:val="00AF080A"/>
    <w:rsid w:val="00AF2178"/>
    <w:rsid w:val="00B00082"/>
    <w:rsid w:val="00B157EC"/>
    <w:rsid w:val="00B16BCD"/>
    <w:rsid w:val="00B17415"/>
    <w:rsid w:val="00B26C63"/>
    <w:rsid w:val="00B33580"/>
    <w:rsid w:val="00B45DEB"/>
    <w:rsid w:val="00B466C3"/>
    <w:rsid w:val="00B46AD6"/>
    <w:rsid w:val="00B645E4"/>
    <w:rsid w:val="00B815A0"/>
    <w:rsid w:val="00B876AE"/>
    <w:rsid w:val="00B87851"/>
    <w:rsid w:val="00BC40D0"/>
    <w:rsid w:val="00BC4733"/>
    <w:rsid w:val="00BD0765"/>
    <w:rsid w:val="00BF3A24"/>
    <w:rsid w:val="00C06C99"/>
    <w:rsid w:val="00C074BF"/>
    <w:rsid w:val="00C14399"/>
    <w:rsid w:val="00C23038"/>
    <w:rsid w:val="00C26A18"/>
    <w:rsid w:val="00C361B8"/>
    <w:rsid w:val="00C44F26"/>
    <w:rsid w:val="00C457C7"/>
    <w:rsid w:val="00C5630A"/>
    <w:rsid w:val="00C5665A"/>
    <w:rsid w:val="00C73459"/>
    <w:rsid w:val="00C771AA"/>
    <w:rsid w:val="00C81C89"/>
    <w:rsid w:val="00C87004"/>
    <w:rsid w:val="00C962D5"/>
    <w:rsid w:val="00CA3CA8"/>
    <w:rsid w:val="00CD42F8"/>
    <w:rsid w:val="00CF24F2"/>
    <w:rsid w:val="00CF2994"/>
    <w:rsid w:val="00D0003E"/>
    <w:rsid w:val="00D049AB"/>
    <w:rsid w:val="00D0659D"/>
    <w:rsid w:val="00D13FD7"/>
    <w:rsid w:val="00D17128"/>
    <w:rsid w:val="00D3392A"/>
    <w:rsid w:val="00D568B3"/>
    <w:rsid w:val="00D82145"/>
    <w:rsid w:val="00D855F6"/>
    <w:rsid w:val="00D8797A"/>
    <w:rsid w:val="00D91D41"/>
    <w:rsid w:val="00DA1DD8"/>
    <w:rsid w:val="00DA5CC6"/>
    <w:rsid w:val="00DA7C28"/>
    <w:rsid w:val="00DA7D0E"/>
    <w:rsid w:val="00DD00C7"/>
    <w:rsid w:val="00DE0B65"/>
    <w:rsid w:val="00DF2C30"/>
    <w:rsid w:val="00E04CDE"/>
    <w:rsid w:val="00E344B3"/>
    <w:rsid w:val="00E42D6B"/>
    <w:rsid w:val="00E75190"/>
    <w:rsid w:val="00E9417D"/>
    <w:rsid w:val="00EA1FFD"/>
    <w:rsid w:val="00EB0F85"/>
    <w:rsid w:val="00EB3F5F"/>
    <w:rsid w:val="00EC0623"/>
    <w:rsid w:val="00EC46CA"/>
    <w:rsid w:val="00EC5E72"/>
    <w:rsid w:val="00EC73C6"/>
    <w:rsid w:val="00ED4B95"/>
    <w:rsid w:val="00EE2421"/>
    <w:rsid w:val="00EF0207"/>
    <w:rsid w:val="00EF5D1E"/>
    <w:rsid w:val="00F01D9F"/>
    <w:rsid w:val="00F3405E"/>
    <w:rsid w:val="00F344B4"/>
    <w:rsid w:val="00F7025D"/>
    <w:rsid w:val="00F72627"/>
    <w:rsid w:val="00F83FBB"/>
    <w:rsid w:val="00FA6CDD"/>
    <w:rsid w:val="00FE255E"/>
    <w:rsid w:val="00FF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4F2"/>
    <w:rPr>
      <w:sz w:val="24"/>
      <w:szCs w:val="24"/>
    </w:rPr>
  </w:style>
  <w:style w:type="paragraph" w:styleId="2">
    <w:name w:val="heading 2"/>
    <w:basedOn w:val="a"/>
    <w:next w:val="a"/>
    <w:qFormat/>
    <w:rsid w:val="00C230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BodyText">
    <w:name w:val="Body Text"/>
    <w:rsid w:val="00CF24F2"/>
    <w:pPr>
      <w:widowControl w:val="0"/>
      <w:ind w:firstLine="504"/>
      <w:jc w:val="both"/>
    </w:pPr>
    <w:rPr>
      <w:snapToGrid w:val="0"/>
      <w:color w:val="000000"/>
      <w:sz w:val="28"/>
    </w:rPr>
  </w:style>
  <w:style w:type="paragraph" w:customStyle="1" w:styleId="BodySingle">
    <w:name w:val="Body Single"/>
    <w:rsid w:val="00CF24F2"/>
    <w:pPr>
      <w:widowControl w:val="0"/>
    </w:pPr>
    <w:rPr>
      <w:snapToGrid w:val="0"/>
      <w:color w:val="000000"/>
      <w:sz w:val="28"/>
    </w:rPr>
  </w:style>
  <w:style w:type="paragraph" w:customStyle="1" w:styleId="Footer">
    <w:name w:val="Footer"/>
    <w:rsid w:val="00CF24F2"/>
    <w:pPr>
      <w:widowControl w:val="0"/>
      <w:jc w:val="center"/>
    </w:pPr>
    <w:rPr>
      <w:b/>
      <w:snapToGrid w:val="0"/>
      <w:color w:val="000000"/>
    </w:rPr>
  </w:style>
  <w:style w:type="paragraph" w:customStyle="1" w:styleId="TableText">
    <w:name w:val="Table Text"/>
    <w:rsid w:val="00CF24F2"/>
    <w:pPr>
      <w:widowControl w:val="0"/>
      <w:jc w:val="center"/>
    </w:pPr>
    <w:rPr>
      <w:snapToGrid w:val="0"/>
      <w:color w:val="000000"/>
      <w:sz w:val="24"/>
    </w:rPr>
  </w:style>
  <w:style w:type="paragraph" w:customStyle="1" w:styleId="CentrePosled">
    <w:name w:val="Centre Posled"/>
    <w:next w:val="BodyText"/>
    <w:rsid w:val="00CF24F2"/>
    <w:pPr>
      <w:keepNext/>
      <w:keepLines/>
      <w:widowControl w:val="0"/>
      <w:spacing w:after="288"/>
      <w:jc w:val="center"/>
    </w:pPr>
    <w:rPr>
      <w:b/>
      <w:snapToGrid w:val="0"/>
      <w:color w:val="000000"/>
      <w:sz w:val="28"/>
    </w:rPr>
  </w:style>
  <w:style w:type="paragraph" w:customStyle="1" w:styleId="a1">
    <w:name w:val=" Знак"/>
    <w:basedOn w:val="a"/>
    <w:link w:val="a0"/>
    <w:rsid w:val="00CF24F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4">
    <w:name w:val="Hyperlink"/>
    <w:basedOn w:val="a0"/>
    <w:rsid w:val="00CF24F2"/>
    <w:rPr>
      <w:color w:val="0000FF"/>
      <w:u w:val="single"/>
    </w:rPr>
  </w:style>
  <w:style w:type="paragraph" w:styleId="a5">
    <w:name w:val="Body Text Indent"/>
    <w:basedOn w:val="a"/>
    <w:rsid w:val="00470BD3"/>
    <w:pPr>
      <w:ind w:firstLine="720"/>
      <w:jc w:val="both"/>
    </w:pPr>
    <w:rPr>
      <w:sz w:val="28"/>
    </w:rPr>
  </w:style>
  <w:style w:type="paragraph" w:customStyle="1" w:styleId="Bullet1">
    <w:name w:val="Bullet 1"/>
    <w:rsid w:val="0006279A"/>
    <w:pPr>
      <w:widowControl w:val="0"/>
      <w:ind w:left="576"/>
    </w:pPr>
    <w:rPr>
      <w:snapToGrid w:val="0"/>
      <w:color w:val="000000"/>
      <w:sz w:val="24"/>
    </w:rPr>
  </w:style>
  <w:style w:type="paragraph" w:styleId="a6">
    <w:name w:val="Balloon Text"/>
    <w:basedOn w:val="a"/>
    <w:semiHidden/>
    <w:rsid w:val="00684E7A"/>
    <w:rPr>
      <w:rFonts w:ascii="Tahoma" w:hAnsi="Tahoma" w:cs="Tahoma"/>
      <w:sz w:val="16"/>
      <w:szCs w:val="16"/>
    </w:rPr>
  </w:style>
  <w:style w:type="table" w:styleId="a7">
    <w:name w:val="Table Grid"/>
    <w:basedOn w:val="a2"/>
    <w:rsid w:val="002C3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5802A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802AA"/>
  </w:style>
  <w:style w:type="paragraph" w:customStyle="1" w:styleId="aa">
    <w:name w:val=" Знак Знак Знак Знак"/>
    <w:basedOn w:val="a"/>
    <w:rsid w:val="00BC40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"/>
    <w:basedOn w:val="a"/>
    <w:rsid w:val="00BC40D0"/>
    <w:pPr>
      <w:spacing w:after="120"/>
    </w:pPr>
  </w:style>
  <w:style w:type="paragraph" w:styleId="ac">
    <w:name w:val="header"/>
    <w:basedOn w:val="a"/>
    <w:rsid w:val="008920AD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2457F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tyle1">
    <w:name w:val="Style1"/>
    <w:basedOn w:val="a"/>
    <w:rsid w:val="002457F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a"/>
    <w:rsid w:val="002457F2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d">
    <w:name w:val="Normal (Web)"/>
    <w:basedOn w:val="a"/>
    <w:rsid w:val="00F340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ecep@info.ke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2890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</vt:lpstr>
    </vt:vector>
  </TitlesOfParts>
  <Company>Департамент образования АКО</Company>
  <LinksUpToDate>false</LinksUpToDate>
  <CharactersWithSpaces>3390</CharactersWithSpaces>
  <SharedDoc>false</SharedDoc>
  <HLinks>
    <vt:vector size="6" baseType="variant">
      <vt:variant>
        <vt:i4>1835135</vt:i4>
      </vt:variant>
      <vt:variant>
        <vt:i4>0</vt:i4>
      </vt:variant>
      <vt:variant>
        <vt:i4>0</vt:i4>
      </vt:variant>
      <vt:variant>
        <vt:i4>5</vt:i4>
      </vt:variant>
      <vt:variant>
        <vt:lpwstr>mailto:recep@info.kem.ru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</dc:title>
  <dc:subject/>
  <dc:creator>delis</dc:creator>
  <cp:keywords/>
  <dc:description/>
  <cp:lastModifiedBy>Admin</cp:lastModifiedBy>
  <cp:revision>2</cp:revision>
  <cp:lastPrinted>2011-10-21T00:32:00Z</cp:lastPrinted>
  <dcterms:created xsi:type="dcterms:W3CDTF">2011-10-24T14:24:00Z</dcterms:created>
  <dcterms:modified xsi:type="dcterms:W3CDTF">2011-10-24T14:24:00Z</dcterms:modified>
</cp:coreProperties>
</file>