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7"/>
        <w:gridCol w:w="2978"/>
      </w:tblGrid>
      <w:tr w:rsidR="00112965" w:rsidRPr="002A3EDF" w:rsidTr="00237E3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5" w:rsidRPr="002A3EDF" w:rsidRDefault="00112965" w:rsidP="00237E3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12965" w:rsidRPr="002A3EDF" w:rsidRDefault="00112965" w:rsidP="00237E3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2A3EDF">
              <w:rPr>
                <w:rFonts w:eastAsia="Calibri"/>
                <w:b/>
                <w:sz w:val="20"/>
                <w:szCs w:val="20"/>
                <w:u w:val="single"/>
              </w:rPr>
              <w:t>Секция учителей физики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</w:t>
            </w:r>
          </w:p>
          <w:p w:rsidR="00112965" w:rsidRPr="002A3EDF" w:rsidRDefault="00112965" w:rsidP="00237E3A">
            <w:pPr>
              <w:tabs>
                <w:tab w:val="left" w:pos="4395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Аудитория 16</w:t>
            </w:r>
            <w:r w:rsidRPr="002A3ED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12965" w:rsidRPr="002A3EDF" w:rsidTr="00237E3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2A3EDF" w:rsidRDefault="00112965" w:rsidP="00237E3A">
            <w:pPr>
              <w:tabs>
                <w:tab w:val="left" w:pos="4395"/>
              </w:tabs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b/>
                <w:i/>
                <w:sz w:val="20"/>
                <w:szCs w:val="20"/>
              </w:rPr>
              <w:t>Руководители секции: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A3EDF">
              <w:rPr>
                <w:rFonts w:eastAsia="Calibri"/>
                <w:sz w:val="20"/>
                <w:szCs w:val="20"/>
              </w:rPr>
              <w:t>Боровикова И.И. руководитель РМО</w:t>
            </w:r>
          </w:p>
          <w:p w:rsidR="00112965" w:rsidRPr="002A3EDF" w:rsidRDefault="00112965" w:rsidP="00237E3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A3EDF">
              <w:rPr>
                <w:rFonts w:eastAsia="Calibri"/>
                <w:b/>
                <w:i/>
                <w:sz w:val="20"/>
                <w:szCs w:val="20"/>
              </w:rPr>
              <w:t>Целевая  аудитория</w:t>
            </w:r>
            <w:proofErr w:type="gramEnd"/>
            <w:r w:rsidRPr="002A3EDF">
              <w:rPr>
                <w:rFonts w:eastAsia="Calibri"/>
                <w:b/>
                <w:i/>
                <w:sz w:val="20"/>
                <w:szCs w:val="20"/>
              </w:rPr>
              <w:t>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A3EDF">
              <w:rPr>
                <w:rFonts w:eastAsia="Calibri"/>
                <w:sz w:val="20"/>
                <w:szCs w:val="20"/>
              </w:rPr>
              <w:t>учителя информатики</w:t>
            </w:r>
          </w:p>
          <w:p w:rsidR="00112965" w:rsidRPr="002A3EDF" w:rsidRDefault="00112965" w:rsidP="00237E3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b/>
                <w:sz w:val="20"/>
                <w:szCs w:val="20"/>
              </w:rPr>
              <w:t>Ответственный за м/медиа: МБОУ «Сосновская СОШ»</w:t>
            </w:r>
          </w:p>
        </w:tc>
      </w:tr>
      <w:tr w:rsidR="00112965" w:rsidRPr="002A3EDF" w:rsidTr="00237E3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2A3EDF" w:rsidRDefault="00112965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Время, место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5" w:rsidRPr="002A3EDF" w:rsidRDefault="00112965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Тема</w:t>
            </w:r>
          </w:p>
          <w:p w:rsidR="00112965" w:rsidRPr="002A3EDF" w:rsidRDefault="00112965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2A3EDF" w:rsidRDefault="00112965" w:rsidP="00237E3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Ответственные</w:t>
            </w:r>
          </w:p>
        </w:tc>
      </w:tr>
      <w:tr w:rsidR="00112965" w:rsidRPr="002A3EDF" w:rsidTr="00237E3A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sz w:val="20"/>
                <w:szCs w:val="20"/>
              </w:rPr>
              <w:t>10.30-12.30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FB094A" w:rsidRDefault="00112965" w:rsidP="00237E3A">
            <w:pPr>
              <w:tabs>
                <w:tab w:val="left" w:pos="104"/>
              </w:tabs>
              <w:jc w:val="both"/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Анализ результатов ГИА 2018</w:t>
            </w:r>
          </w:p>
        </w:tc>
        <w:tc>
          <w:tcPr>
            <w:tcW w:w="2978" w:type="dxa"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 w:rsidRPr="00D46335">
              <w:rPr>
                <w:rFonts w:eastAsia="Calibri"/>
                <w:i/>
                <w:sz w:val="20"/>
                <w:szCs w:val="20"/>
              </w:rPr>
              <w:t>Боровикова И.И. МБОУ «Еланская СОШ»</w:t>
            </w:r>
          </w:p>
        </w:tc>
      </w:tr>
      <w:tr w:rsidR="00112965" w:rsidRPr="002A3EDF" w:rsidTr="00237E3A">
        <w:trPr>
          <w:trHeight w:val="42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FB094A" w:rsidRDefault="00112965" w:rsidP="00237E3A">
            <w:pPr>
              <w:tabs>
                <w:tab w:val="left" w:pos="104"/>
              </w:tabs>
              <w:jc w:val="both"/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Качество современного естественно-научного, математического и технологического образования: анализ проблем и поиск путей их решения (по материалам РПМО учителей физики)</w:t>
            </w:r>
          </w:p>
        </w:tc>
        <w:tc>
          <w:tcPr>
            <w:tcW w:w="2978" w:type="dxa"/>
            <w:hideMark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 w:rsidRPr="00D46335">
              <w:rPr>
                <w:rFonts w:eastAsia="Calibri"/>
                <w:i/>
                <w:sz w:val="20"/>
                <w:szCs w:val="20"/>
              </w:rPr>
              <w:t>Коровина Ю.В., методист МБОУ ДПО «ИМЦ НМР»</w:t>
            </w:r>
          </w:p>
        </w:tc>
      </w:tr>
      <w:tr w:rsidR="00112965" w:rsidRPr="002A3EDF" w:rsidTr="00237E3A">
        <w:trPr>
          <w:trHeight w:val="52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D46335" w:rsidRDefault="00112965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Орга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низация конкурсной деятельности </w:t>
            </w:r>
            <w:r w:rsidRPr="00D46335">
              <w:rPr>
                <w:rFonts w:eastAsia="Calibri"/>
                <w:sz w:val="20"/>
                <w:szCs w:val="20"/>
                <w:lang w:eastAsia="en-US"/>
              </w:rPr>
              <w:t xml:space="preserve">учащихся на муниципальном уровне как способ активизации познавательной деятельности при обучении физике </w:t>
            </w:r>
          </w:p>
        </w:tc>
        <w:tc>
          <w:tcPr>
            <w:tcW w:w="2978" w:type="dxa"/>
            <w:hideMark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 w:rsidRPr="00D46335">
              <w:rPr>
                <w:rFonts w:eastAsia="Calibri"/>
                <w:i/>
                <w:sz w:val="20"/>
                <w:szCs w:val="20"/>
              </w:rPr>
              <w:t>Коровина Ю.В., методист МБОУ ДПО «ИМЦ НМР»</w:t>
            </w:r>
          </w:p>
        </w:tc>
      </w:tr>
      <w:tr w:rsidR="00112965" w:rsidRPr="002A3EDF" w:rsidTr="00237E3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D46335" w:rsidRDefault="00112965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Опыт проведения предметных недель по физике для учащихся основной школы</w:t>
            </w:r>
          </w:p>
        </w:tc>
        <w:tc>
          <w:tcPr>
            <w:tcW w:w="2978" w:type="dxa"/>
            <w:hideMark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 w:rsidRPr="00D46335">
              <w:rPr>
                <w:rFonts w:eastAsia="Calibri"/>
                <w:i/>
                <w:sz w:val="20"/>
                <w:szCs w:val="20"/>
              </w:rPr>
              <w:t>Хоменкова Ю.Ю., МБОУ «Кузедеевская СОШ»</w:t>
            </w:r>
          </w:p>
        </w:tc>
      </w:tr>
      <w:tr w:rsidR="00112965" w:rsidRPr="002A3EDF" w:rsidTr="00237E3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5" w:rsidRPr="00D46335" w:rsidRDefault="00112965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Организация учебного исследования по физике и астрономии при подготовке обучающихся к научно-практической конференции школьников</w:t>
            </w:r>
          </w:p>
        </w:tc>
        <w:tc>
          <w:tcPr>
            <w:tcW w:w="2978" w:type="dxa"/>
            <w:hideMark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Мартынова М.И.,</w:t>
            </w:r>
            <w:r w:rsidRPr="00D46335">
              <w:rPr>
                <w:rFonts w:eastAsia="Calibri"/>
                <w:i/>
                <w:sz w:val="20"/>
                <w:szCs w:val="20"/>
              </w:rPr>
              <w:t xml:space="preserve"> МБОУ «</w:t>
            </w:r>
            <w:proofErr w:type="spellStart"/>
            <w:r w:rsidRPr="00D46335">
              <w:rPr>
                <w:rFonts w:eastAsia="Calibri"/>
                <w:i/>
                <w:sz w:val="20"/>
                <w:szCs w:val="20"/>
              </w:rPr>
              <w:t>Степновская</w:t>
            </w:r>
            <w:proofErr w:type="spellEnd"/>
            <w:r w:rsidRPr="00D46335">
              <w:rPr>
                <w:rFonts w:eastAsia="Calibri"/>
                <w:i/>
                <w:sz w:val="20"/>
                <w:szCs w:val="20"/>
              </w:rPr>
              <w:t xml:space="preserve"> СОШ»</w:t>
            </w:r>
          </w:p>
        </w:tc>
      </w:tr>
      <w:tr w:rsidR="00112965" w:rsidRPr="002A3EDF" w:rsidTr="00237E3A">
        <w:trPr>
          <w:trHeight w:val="35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965" w:rsidRPr="002A3EDF" w:rsidRDefault="00112965" w:rsidP="00237E3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965" w:rsidRPr="00D46335" w:rsidRDefault="00112965" w:rsidP="00237E3A">
            <w:pPr>
              <w:tabs>
                <w:tab w:val="left" w:pos="104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6335">
              <w:rPr>
                <w:rFonts w:eastAsia="Calibri"/>
                <w:sz w:val="20"/>
                <w:szCs w:val="20"/>
                <w:lang w:eastAsia="en-US"/>
              </w:rPr>
              <w:t>Планирование работы на 2018-2019 учебный год</w:t>
            </w:r>
          </w:p>
        </w:tc>
        <w:tc>
          <w:tcPr>
            <w:tcW w:w="2978" w:type="dxa"/>
            <w:hideMark/>
          </w:tcPr>
          <w:p w:rsidR="00112965" w:rsidRPr="00D46335" w:rsidRDefault="00112965" w:rsidP="00237E3A">
            <w:pPr>
              <w:rPr>
                <w:rFonts w:eastAsia="Calibri"/>
                <w:i/>
                <w:sz w:val="20"/>
                <w:szCs w:val="20"/>
              </w:rPr>
            </w:pPr>
            <w:r w:rsidRPr="00D46335">
              <w:rPr>
                <w:rFonts w:eastAsia="Calibri"/>
                <w:i/>
                <w:sz w:val="20"/>
                <w:szCs w:val="20"/>
              </w:rPr>
              <w:t>Боровикова И.И.</w:t>
            </w:r>
            <w:proofErr w:type="gramStart"/>
            <w:r>
              <w:rPr>
                <w:rFonts w:eastAsia="Calibri"/>
                <w:i/>
                <w:sz w:val="20"/>
                <w:szCs w:val="20"/>
              </w:rPr>
              <w:t xml:space="preserve">, </w:t>
            </w:r>
            <w:r w:rsidRPr="00D46335">
              <w:rPr>
                <w:rFonts w:eastAsia="Calibri"/>
                <w:i/>
                <w:sz w:val="20"/>
                <w:szCs w:val="20"/>
              </w:rPr>
              <w:t xml:space="preserve"> МБОУ</w:t>
            </w:r>
            <w:proofErr w:type="gramEnd"/>
            <w:r w:rsidRPr="00D46335">
              <w:rPr>
                <w:rFonts w:eastAsia="Calibri"/>
                <w:i/>
                <w:sz w:val="20"/>
                <w:szCs w:val="20"/>
              </w:rPr>
              <w:t xml:space="preserve"> «Еланская СОШ»</w:t>
            </w:r>
          </w:p>
        </w:tc>
      </w:tr>
    </w:tbl>
    <w:p w:rsidR="001A6291" w:rsidRDefault="001A6291">
      <w:bookmarkStart w:id="0" w:name="_GoBack"/>
      <w:bookmarkEnd w:id="0"/>
    </w:p>
    <w:sectPr w:rsid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F2"/>
    <w:rsid w:val="00112965"/>
    <w:rsid w:val="001674C4"/>
    <w:rsid w:val="001A6291"/>
    <w:rsid w:val="007C03BF"/>
    <w:rsid w:val="0086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B21AC-9DBB-4D91-B30B-0F6F4B31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2</cp:revision>
  <dcterms:created xsi:type="dcterms:W3CDTF">2018-09-06T06:19:00Z</dcterms:created>
  <dcterms:modified xsi:type="dcterms:W3CDTF">2018-09-06T06:19:00Z</dcterms:modified>
</cp:coreProperties>
</file>