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7"/>
        <w:gridCol w:w="2978"/>
      </w:tblGrid>
      <w:tr w:rsidR="000909BD" w:rsidRPr="002A3EDF" w:rsidTr="00914FEA">
        <w:trPr>
          <w:trHeight w:val="47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D" w:rsidRPr="002A3EDF" w:rsidRDefault="000909BD" w:rsidP="00914FEA">
            <w:pPr>
              <w:tabs>
                <w:tab w:val="left" w:pos="4395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0909BD" w:rsidRPr="002A3EDF" w:rsidRDefault="000909BD" w:rsidP="00914FEA">
            <w:pPr>
              <w:tabs>
                <w:tab w:val="left" w:pos="4395"/>
              </w:tabs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2A3EDF">
              <w:rPr>
                <w:rFonts w:eastAsia="Calibri"/>
                <w:b/>
                <w:sz w:val="20"/>
                <w:szCs w:val="20"/>
                <w:u w:val="single"/>
              </w:rPr>
              <w:t>Секция учителей информатики</w:t>
            </w:r>
            <w:r>
              <w:rPr>
                <w:rFonts w:eastAsia="Calibri"/>
                <w:b/>
                <w:sz w:val="20"/>
                <w:szCs w:val="20"/>
                <w:u w:val="single"/>
              </w:rPr>
              <w:t xml:space="preserve"> </w:t>
            </w:r>
          </w:p>
          <w:p w:rsidR="000909BD" w:rsidRPr="002A3EDF" w:rsidRDefault="000909BD" w:rsidP="00914FEA">
            <w:pPr>
              <w:tabs>
                <w:tab w:val="left" w:pos="4395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i/>
                <w:sz w:val="20"/>
                <w:szCs w:val="20"/>
              </w:rPr>
              <w:t>Аудитория 19</w:t>
            </w:r>
            <w:r w:rsidRPr="002A3ED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0909BD" w:rsidRPr="002A3EDF" w:rsidTr="00914FEA">
        <w:trPr>
          <w:trHeight w:val="475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BD" w:rsidRPr="002A3EDF" w:rsidRDefault="000909BD" w:rsidP="00914FEA">
            <w:pPr>
              <w:tabs>
                <w:tab w:val="left" w:pos="4395"/>
              </w:tabs>
              <w:rPr>
                <w:rFonts w:eastAsia="Calibri"/>
                <w:sz w:val="20"/>
                <w:szCs w:val="20"/>
              </w:rPr>
            </w:pPr>
            <w:r w:rsidRPr="002A3EDF">
              <w:rPr>
                <w:rFonts w:eastAsia="Calibri"/>
                <w:b/>
                <w:i/>
                <w:sz w:val="20"/>
                <w:szCs w:val="20"/>
              </w:rPr>
              <w:t>Руководители секции:</w:t>
            </w:r>
            <w:r w:rsidRPr="002A3EDF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2A3EDF">
              <w:rPr>
                <w:rFonts w:eastAsia="Calibri"/>
                <w:sz w:val="20"/>
                <w:szCs w:val="20"/>
              </w:rPr>
              <w:t>Каличкина</w:t>
            </w:r>
            <w:proofErr w:type="spellEnd"/>
            <w:r w:rsidRPr="002A3EDF">
              <w:rPr>
                <w:rFonts w:eastAsia="Calibri"/>
                <w:sz w:val="20"/>
                <w:szCs w:val="20"/>
              </w:rPr>
              <w:t xml:space="preserve"> И.В., руководитель РМО</w:t>
            </w:r>
          </w:p>
          <w:p w:rsidR="000909BD" w:rsidRPr="002A3EDF" w:rsidRDefault="000909BD" w:rsidP="00914FEA">
            <w:pPr>
              <w:tabs>
                <w:tab w:val="left" w:pos="4395"/>
              </w:tabs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2A3EDF">
              <w:rPr>
                <w:rFonts w:eastAsia="Calibri"/>
                <w:b/>
                <w:i/>
                <w:sz w:val="20"/>
                <w:szCs w:val="20"/>
              </w:rPr>
              <w:t>Целевая  аудитория</w:t>
            </w:r>
            <w:proofErr w:type="gramEnd"/>
            <w:r w:rsidRPr="002A3EDF">
              <w:rPr>
                <w:rFonts w:eastAsia="Calibri"/>
                <w:b/>
                <w:i/>
                <w:sz w:val="20"/>
                <w:szCs w:val="20"/>
              </w:rPr>
              <w:t>:</w:t>
            </w:r>
            <w:r w:rsidRPr="002A3EDF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2A3EDF">
              <w:rPr>
                <w:rFonts w:eastAsia="Calibri"/>
                <w:sz w:val="20"/>
                <w:szCs w:val="20"/>
              </w:rPr>
              <w:t>учителя информатики</w:t>
            </w:r>
          </w:p>
          <w:p w:rsidR="000909BD" w:rsidRPr="002A3EDF" w:rsidRDefault="000909BD" w:rsidP="00914FEA">
            <w:pPr>
              <w:tabs>
                <w:tab w:val="left" w:pos="4395"/>
              </w:tabs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b/>
                <w:sz w:val="20"/>
                <w:szCs w:val="20"/>
              </w:rPr>
              <w:t>Ответственный за м/медиа: МБОУ «</w:t>
            </w:r>
            <w:r>
              <w:rPr>
                <w:b/>
                <w:sz w:val="20"/>
                <w:szCs w:val="20"/>
              </w:rPr>
              <w:t>Сосновская С</w:t>
            </w:r>
            <w:r w:rsidRPr="002A3EDF">
              <w:rPr>
                <w:b/>
                <w:sz w:val="20"/>
                <w:szCs w:val="20"/>
              </w:rPr>
              <w:t>ОШ»</w:t>
            </w:r>
          </w:p>
        </w:tc>
      </w:tr>
      <w:tr w:rsidR="000909BD" w:rsidRPr="002A3EDF" w:rsidTr="00914FEA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BD" w:rsidRPr="002A3EDF" w:rsidRDefault="000909BD" w:rsidP="00914F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Время, место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9BD" w:rsidRPr="002A3EDF" w:rsidRDefault="000909BD" w:rsidP="00914F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Тема</w:t>
            </w:r>
          </w:p>
          <w:p w:rsidR="000909BD" w:rsidRPr="002A3EDF" w:rsidRDefault="000909BD" w:rsidP="00914F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BD" w:rsidRPr="002A3EDF" w:rsidRDefault="000909BD" w:rsidP="00914FE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A3EDF">
              <w:rPr>
                <w:rFonts w:eastAsia="Calibri"/>
                <w:b/>
                <w:sz w:val="20"/>
                <w:szCs w:val="20"/>
              </w:rPr>
              <w:t>Ответственные</w:t>
            </w:r>
          </w:p>
        </w:tc>
      </w:tr>
      <w:tr w:rsidR="000909BD" w:rsidRPr="002A3EDF" w:rsidTr="00914FEA">
        <w:trPr>
          <w:trHeight w:val="30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  <w:r w:rsidRPr="002A3EDF">
              <w:rPr>
                <w:rFonts w:eastAsia="Calibri"/>
                <w:sz w:val="20"/>
                <w:szCs w:val="20"/>
              </w:rPr>
              <w:t>10.30-12.30</w:t>
            </w:r>
          </w:p>
        </w:tc>
        <w:tc>
          <w:tcPr>
            <w:tcW w:w="3547" w:type="dxa"/>
            <w:hideMark/>
          </w:tcPr>
          <w:p w:rsidR="000909BD" w:rsidRPr="000D2E3A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Анализ результатов ГИА 2018</w:t>
            </w:r>
          </w:p>
        </w:tc>
        <w:tc>
          <w:tcPr>
            <w:tcW w:w="2978" w:type="dxa"/>
            <w:hideMark/>
          </w:tcPr>
          <w:p w:rsidR="000909BD" w:rsidRPr="000D2E3A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Каличкина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И.В. МАОУ «Металлурговская СОШ»</w:t>
            </w:r>
          </w:p>
        </w:tc>
      </w:tr>
      <w:tr w:rsidR="000909BD" w:rsidRPr="002A3EDF" w:rsidTr="00914FEA">
        <w:trPr>
          <w:trHeight w:val="67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0909BD" w:rsidRPr="000D2E3A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Рекомендации к подготовке ОГЭ по информатике 2018 (</w:t>
            </w:r>
            <w:proofErr w:type="spellStart"/>
            <w:r w:rsidRPr="000D2E3A">
              <w:rPr>
                <w:rFonts w:eastAsia="Calibri"/>
                <w:sz w:val="20"/>
                <w:szCs w:val="20"/>
                <w:lang w:eastAsia="en-US"/>
              </w:rPr>
              <w:t>т.зрения</w:t>
            </w:r>
            <w:proofErr w:type="spellEnd"/>
            <w:r w:rsidRPr="000D2E3A">
              <w:rPr>
                <w:rFonts w:eastAsia="Calibri"/>
                <w:sz w:val="20"/>
                <w:szCs w:val="20"/>
                <w:lang w:eastAsia="en-US"/>
              </w:rPr>
              <w:t xml:space="preserve"> эксперта, тех. специалиста)</w:t>
            </w:r>
          </w:p>
        </w:tc>
        <w:tc>
          <w:tcPr>
            <w:tcW w:w="2978" w:type="dxa"/>
            <w:hideMark/>
          </w:tcPr>
          <w:p w:rsidR="000909BD" w:rsidRPr="000D2E3A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Сухаренко Е.А., Балакина Т.И.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Загорская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СОШ»,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Атамановская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0909BD" w:rsidRPr="002A3EDF" w:rsidTr="00914FEA">
        <w:trPr>
          <w:trHeight w:val="70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0909BD" w:rsidRPr="000D2E3A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Использование ВКС для проведения мероприятий</w:t>
            </w:r>
          </w:p>
        </w:tc>
        <w:tc>
          <w:tcPr>
            <w:tcW w:w="2978" w:type="dxa"/>
            <w:hideMark/>
          </w:tcPr>
          <w:p w:rsidR="000909BD" w:rsidRPr="000D2E3A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Попцова Ю.П.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Куртуковская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ООШ им В.П. 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Зорькина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»</w:t>
            </w:r>
          </w:p>
        </w:tc>
      </w:tr>
      <w:tr w:rsidR="000909BD" w:rsidRPr="002A3EDF" w:rsidTr="00914FE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0909BD" w:rsidRPr="000D2E3A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Робототехника в проектной деятельности по информатике и ИКТ</w:t>
            </w:r>
          </w:p>
        </w:tc>
        <w:tc>
          <w:tcPr>
            <w:tcW w:w="2978" w:type="dxa"/>
            <w:hideMark/>
          </w:tcPr>
          <w:p w:rsidR="000909BD" w:rsidRPr="000D2E3A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B6712C">
              <w:rPr>
                <w:rFonts w:eastAsia="Calibri"/>
                <w:i/>
                <w:sz w:val="20"/>
                <w:szCs w:val="20"/>
                <w:lang w:eastAsia="en-US"/>
              </w:rPr>
              <w:t>Иволина</w:t>
            </w:r>
            <w:proofErr w:type="spellEnd"/>
            <w:r w:rsidRPr="00B6712C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И.А., МБОУ «</w:t>
            </w:r>
            <w:proofErr w:type="spellStart"/>
            <w:r w:rsidRPr="00B6712C">
              <w:rPr>
                <w:rFonts w:eastAsia="Calibri"/>
                <w:i/>
                <w:sz w:val="20"/>
                <w:szCs w:val="20"/>
                <w:lang w:eastAsia="en-US"/>
              </w:rPr>
              <w:t>Чистогорская</w:t>
            </w:r>
            <w:proofErr w:type="spellEnd"/>
            <w:r w:rsidRPr="00B6712C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0909BD" w:rsidRPr="002A3EDF" w:rsidTr="00914FE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0909BD" w:rsidRPr="000D2E3A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 xml:space="preserve">Разработка видеофрагментов в программе </w:t>
            </w:r>
            <w:proofErr w:type="spellStart"/>
            <w:r w:rsidRPr="000D2E3A">
              <w:rPr>
                <w:rFonts w:eastAsia="Calibri"/>
                <w:sz w:val="20"/>
                <w:szCs w:val="20"/>
                <w:lang w:eastAsia="en-US"/>
              </w:rPr>
              <w:t>PowerPoint</w:t>
            </w:r>
            <w:proofErr w:type="spellEnd"/>
            <w:r w:rsidRPr="000D2E3A">
              <w:rPr>
                <w:rFonts w:eastAsia="Calibri"/>
                <w:sz w:val="20"/>
                <w:szCs w:val="20"/>
                <w:lang w:eastAsia="en-US"/>
              </w:rPr>
              <w:t xml:space="preserve"> (из опыта участия в областном конкурсе «Анимация.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2E3A">
              <w:rPr>
                <w:rFonts w:eastAsia="Calibri"/>
                <w:sz w:val="20"/>
                <w:szCs w:val="20"/>
                <w:lang w:eastAsia="en-US"/>
              </w:rPr>
              <w:t>Школа.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0D2E3A">
              <w:rPr>
                <w:rFonts w:eastAsia="Calibri"/>
                <w:sz w:val="20"/>
                <w:szCs w:val="20"/>
                <w:lang w:eastAsia="en-US"/>
              </w:rPr>
              <w:t>Кузбасс»)</w:t>
            </w:r>
          </w:p>
        </w:tc>
        <w:tc>
          <w:tcPr>
            <w:tcW w:w="2978" w:type="dxa"/>
            <w:hideMark/>
          </w:tcPr>
          <w:p w:rsidR="000909BD" w:rsidRPr="000D2E3A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Малик И.Г.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МБОУ «</w:t>
            </w: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Костенковская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СОШ»</w:t>
            </w:r>
          </w:p>
        </w:tc>
      </w:tr>
      <w:tr w:rsidR="000909BD" w:rsidRPr="002A3EDF" w:rsidTr="00914FEA"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hideMark/>
          </w:tcPr>
          <w:p w:rsidR="000909BD" w:rsidRPr="000D2E3A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2E3A">
              <w:rPr>
                <w:rFonts w:eastAsia="Calibri"/>
                <w:sz w:val="20"/>
                <w:szCs w:val="20"/>
                <w:lang w:eastAsia="en-US"/>
              </w:rPr>
              <w:t>Планирование работы на 2018-2019 учебный год</w:t>
            </w:r>
          </w:p>
        </w:tc>
        <w:tc>
          <w:tcPr>
            <w:tcW w:w="2978" w:type="dxa"/>
            <w:hideMark/>
          </w:tcPr>
          <w:p w:rsidR="000909BD" w:rsidRPr="000D2E3A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>Каличкина</w:t>
            </w:r>
            <w:proofErr w:type="spellEnd"/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И.В.</w:t>
            </w:r>
            <w:r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0D2E3A">
              <w:rPr>
                <w:rFonts w:eastAsia="Calibri"/>
                <w:i/>
                <w:sz w:val="20"/>
                <w:szCs w:val="20"/>
                <w:lang w:eastAsia="en-US"/>
              </w:rPr>
              <w:t xml:space="preserve"> МАОУ «Металлурговская СОШ»</w:t>
            </w:r>
          </w:p>
        </w:tc>
      </w:tr>
      <w:tr w:rsidR="000909BD" w:rsidRPr="002A3EDF" w:rsidTr="00914FEA">
        <w:trPr>
          <w:trHeight w:val="38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9BD" w:rsidRPr="002A3EDF" w:rsidRDefault="000909BD" w:rsidP="00914FE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BD" w:rsidRPr="002A3EDF" w:rsidRDefault="000909BD" w:rsidP="00914FEA">
            <w:pPr>
              <w:tabs>
                <w:tab w:val="left" w:pos="104"/>
              </w:tabs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A3EDF">
              <w:rPr>
                <w:rFonts w:eastAsia="Calibri"/>
                <w:sz w:val="20"/>
                <w:szCs w:val="20"/>
                <w:lang w:eastAsia="en-US"/>
              </w:rPr>
              <w:t>Подведение итогов работы секции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9BD" w:rsidRPr="002A3EDF" w:rsidRDefault="000909BD" w:rsidP="00914FEA">
            <w:pPr>
              <w:contextualSpacing/>
              <w:jc w:val="both"/>
              <w:rPr>
                <w:rFonts w:eastAsia="Calibri"/>
                <w:i/>
                <w:sz w:val="20"/>
                <w:szCs w:val="20"/>
                <w:lang w:eastAsia="en-US"/>
              </w:rPr>
            </w:pPr>
            <w:proofErr w:type="spellStart"/>
            <w:r w:rsidRPr="002A3EDF">
              <w:rPr>
                <w:rFonts w:eastAsia="Calibri"/>
                <w:i/>
                <w:sz w:val="20"/>
                <w:szCs w:val="20"/>
                <w:lang w:eastAsia="en-US"/>
              </w:rPr>
              <w:t>Каличкина</w:t>
            </w:r>
            <w:proofErr w:type="spellEnd"/>
            <w:r w:rsidRPr="002A3EDF">
              <w:rPr>
                <w:rFonts w:eastAsia="Calibri"/>
                <w:i/>
                <w:sz w:val="20"/>
                <w:szCs w:val="20"/>
                <w:lang w:eastAsia="en-US"/>
              </w:rPr>
              <w:t xml:space="preserve"> И.В., руководитель РМО</w:t>
            </w:r>
          </w:p>
        </w:tc>
      </w:tr>
    </w:tbl>
    <w:p w:rsidR="001A6291" w:rsidRDefault="001A6291">
      <w:bookmarkStart w:id="0" w:name="_GoBack"/>
      <w:bookmarkEnd w:id="0"/>
    </w:p>
    <w:sectPr w:rsidR="001A6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BD"/>
    <w:rsid w:val="000909BD"/>
    <w:rsid w:val="001A6291"/>
    <w:rsid w:val="007C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48AAD-6569-40FE-9340-17BFBE4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Бурнаев Ярослав Александрович</dc:creator>
  <cp:keywords/>
  <dc:description/>
  <cp:lastModifiedBy>Бурнаев Ярослав Александрович</cp:lastModifiedBy>
  <cp:revision>1</cp:revision>
  <dcterms:created xsi:type="dcterms:W3CDTF">2018-09-21T04:13:00Z</dcterms:created>
  <dcterms:modified xsi:type="dcterms:W3CDTF">2018-09-21T04:14:00Z</dcterms:modified>
</cp:coreProperties>
</file>