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156" w:rsidRPr="00091156" w:rsidRDefault="00091156" w:rsidP="00091156">
      <w:pPr>
        <w:ind w:firstLine="180"/>
        <w:jc w:val="center"/>
        <w:rPr>
          <w:b/>
          <w:sz w:val="28"/>
          <w:szCs w:val="28"/>
        </w:rPr>
      </w:pPr>
      <w:r w:rsidRPr="00091156">
        <w:rPr>
          <w:b/>
          <w:sz w:val="28"/>
          <w:szCs w:val="28"/>
        </w:rPr>
        <w:t>План</w:t>
      </w:r>
    </w:p>
    <w:p w:rsidR="00091156" w:rsidRPr="00091156" w:rsidRDefault="00091156" w:rsidP="00091156">
      <w:pPr>
        <w:ind w:firstLine="180"/>
        <w:jc w:val="center"/>
        <w:rPr>
          <w:b/>
          <w:sz w:val="28"/>
          <w:szCs w:val="28"/>
        </w:rPr>
      </w:pPr>
      <w:r w:rsidRPr="00091156">
        <w:rPr>
          <w:b/>
          <w:sz w:val="28"/>
          <w:szCs w:val="28"/>
        </w:rPr>
        <w:t>работы районного методического объедине</w:t>
      </w:r>
      <w:r>
        <w:rPr>
          <w:b/>
          <w:sz w:val="28"/>
          <w:szCs w:val="28"/>
        </w:rPr>
        <w:t>ния учителей биологии</w:t>
      </w:r>
      <w:r w:rsidRPr="00091156">
        <w:rPr>
          <w:b/>
          <w:sz w:val="28"/>
          <w:szCs w:val="28"/>
        </w:rPr>
        <w:t xml:space="preserve"> Новокузнецкого муниципального района</w:t>
      </w:r>
    </w:p>
    <w:p w:rsidR="00091156" w:rsidRPr="00091156" w:rsidRDefault="00091156" w:rsidP="00091156">
      <w:pPr>
        <w:ind w:firstLine="180"/>
        <w:jc w:val="center"/>
        <w:rPr>
          <w:b/>
          <w:sz w:val="28"/>
          <w:szCs w:val="28"/>
        </w:rPr>
      </w:pPr>
      <w:r w:rsidRPr="00091156">
        <w:rPr>
          <w:b/>
          <w:sz w:val="28"/>
          <w:szCs w:val="28"/>
        </w:rPr>
        <w:t>на 2017 – 2018 учебный год</w:t>
      </w:r>
    </w:p>
    <w:p w:rsidR="00091156" w:rsidRPr="00091156" w:rsidRDefault="00091156" w:rsidP="00091156">
      <w:pPr>
        <w:ind w:firstLine="180"/>
        <w:jc w:val="both"/>
        <w:rPr>
          <w:sz w:val="28"/>
          <w:szCs w:val="28"/>
        </w:rPr>
      </w:pPr>
    </w:p>
    <w:p w:rsidR="00091156" w:rsidRPr="00E8518B" w:rsidRDefault="00091156" w:rsidP="00091156">
      <w:pPr>
        <w:ind w:firstLine="180"/>
        <w:jc w:val="both"/>
        <w:rPr>
          <w:b/>
          <w:i/>
          <w:sz w:val="28"/>
          <w:szCs w:val="28"/>
        </w:rPr>
      </w:pPr>
      <w:r w:rsidRPr="00E8518B">
        <w:rPr>
          <w:b/>
          <w:i/>
          <w:sz w:val="28"/>
          <w:szCs w:val="28"/>
        </w:rPr>
        <w:t>Цель:</w:t>
      </w:r>
    </w:p>
    <w:p w:rsidR="00091156" w:rsidRDefault="00091156" w:rsidP="00E8518B">
      <w:pPr>
        <w:tabs>
          <w:tab w:val="num" w:pos="64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 активной работы учителей биологии вокруг значимых инициатив, интересного опыта, с целью повышения качества образования учащихся, в условиях перехода на ФГОС. </w:t>
      </w:r>
    </w:p>
    <w:p w:rsidR="00091156" w:rsidRPr="00E8518B" w:rsidRDefault="00E8518B" w:rsidP="00E8518B">
      <w:pPr>
        <w:jc w:val="both"/>
        <w:rPr>
          <w:b/>
          <w:i/>
          <w:sz w:val="28"/>
          <w:szCs w:val="28"/>
        </w:rPr>
      </w:pPr>
      <w:r w:rsidRPr="00E8518B">
        <w:rPr>
          <w:b/>
          <w:i/>
          <w:sz w:val="28"/>
          <w:szCs w:val="28"/>
        </w:rPr>
        <w:t>Задачи:</w:t>
      </w:r>
    </w:p>
    <w:p w:rsidR="00091156" w:rsidRPr="00E8518B" w:rsidRDefault="00E8518B" w:rsidP="00E8518B">
      <w:pPr>
        <w:numPr>
          <w:ilvl w:val="6"/>
          <w:numId w:val="1"/>
        </w:numPr>
        <w:tabs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развивать творческий потенциал</w:t>
      </w:r>
      <w:r w:rsidR="00091156">
        <w:rPr>
          <w:sz w:val="28"/>
          <w:szCs w:val="28"/>
        </w:rPr>
        <w:t xml:space="preserve"> учителей</w:t>
      </w:r>
      <w:r>
        <w:rPr>
          <w:sz w:val="28"/>
          <w:szCs w:val="28"/>
        </w:rPr>
        <w:t xml:space="preserve"> биологии, направленный</w:t>
      </w:r>
      <w:r w:rsidR="00091156">
        <w:rPr>
          <w:sz w:val="28"/>
          <w:szCs w:val="28"/>
        </w:rPr>
        <w:t xml:space="preserve"> на формировани</w:t>
      </w:r>
      <w:r>
        <w:rPr>
          <w:sz w:val="28"/>
          <w:szCs w:val="28"/>
        </w:rPr>
        <w:t>е и развитие личности учащегося;</w:t>
      </w:r>
    </w:p>
    <w:p w:rsidR="00091156" w:rsidRDefault="00091156" w:rsidP="00091156">
      <w:pPr>
        <w:numPr>
          <w:ilvl w:val="0"/>
          <w:numId w:val="2"/>
        </w:numPr>
        <w:tabs>
          <w:tab w:val="num" w:pos="0"/>
        </w:tabs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совершенствовать формы и методы по организации работы с одаренными детьми;</w:t>
      </w:r>
    </w:p>
    <w:p w:rsidR="00091156" w:rsidRPr="00091156" w:rsidRDefault="00091156" w:rsidP="00091156">
      <w:pPr>
        <w:numPr>
          <w:ilvl w:val="0"/>
          <w:numId w:val="2"/>
        </w:numPr>
        <w:tabs>
          <w:tab w:val="clear" w:pos="1068"/>
          <w:tab w:val="num" w:pos="142"/>
        </w:tabs>
        <w:ind w:left="142" w:hanging="1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активизировать работу по качественной подготовке обучающихся к </w:t>
      </w:r>
      <w:r w:rsidR="00E8518B">
        <w:rPr>
          <w:bCs/>
          <w:sz w:val="28"/>
          <w:szCs w:val="28"/>
        </w:rPr>
        <w:t xml:space="preserve">ГИА, </w:t>
      </w:r>
      <w:r>
        <w:rPr>
          <w:bCs/>
          <w:sz w:val="28"/>
          <w:szCs w:val="28"/>
        </w:rPr>
        <w:t xml:space="preserve">олимпиадам, </w:t>
      </w:r>
      <w:r w:rsidRPr="00091156">
        <w:rPr>
          <w:sz w:val="28"/>
          <w:szCs w:val="28"/>
        </w:rPr>
        <w:t xml:space="preserve"> повышая    качество знаний  </w:t>
      </w:r>
      <w:r w:rsidR="00BC655E">
        <w:rPr>
          <w:sz w:val="28"/>
          <w:szCs w:val="28"/>
        </w:rPr>
        <w:t>учащихся</w:t>
      </w:r>
      <w:r>
        <w:rPr>
          <w:sz w:val="28"/>
          <w:szCs w:val="28"/>
        </w:rPr>
        <w:t>;</w:t>
      </w:r>
    </w:p>
    <w:p w:rsidR="00091156" w:rsidRDefault="00091156" w:rsidP="00BC655E">
      <w:pPr>
        <w:numPr>
          <w:ilvl w:val="0"/>
          <w:numId w:val="2"/>
        </w:numPr>
        <w:tabs>
          <w:tab w:val="left" w:pos="142"/>
          <w:tab w:val="num" w:pos="360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продолжить формирование банка актуального положительного  педагогического опыта учителей биологии, распространяя его и внедряя в практику работы школ района;</w:t>
      </w:r>
    </w:p>
    <w:p w:rsidR="00091156" w:rsidRDefault="00091156" w:rsidP="00091156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</w:p>
    <w:p w:rsidR="00091156" w:rsidRDefault="00091156" w:rsidP="00091156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 работы РМО учителей биологии на 2017-2018 год</w:t>
      </w:r>
    </w:p>
    <w:p w:rsidR="00E8518B" w:rsidRDefault="00E8518B" w:rsidP="0009115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1"/>
        <w:gridCol w:w="2268"/>
        <w:gridCol w:w="1842"/>
      </w:tblGrid>
      <w:tr w:rsidR="00CF4B8A" w:rsidTr="00CF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 w:rsidP="00CF4B8A">
            <w:pPr>
              <w:jc w:val="center"/>
            </w:pPr>
            <w:r>
              <w:t>№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 w:rsidP="00CF4B8A">
            <w:pPr>
              <w:jc w:val="center"/>
            </w:pPr>
            <w:r>
              <w:t>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CF4B8A" w:rsidP="00CF4B8A">
            <w:pPr>
              <w:jc w:val="center"/>
            </w:pPr>
            <w:r>
              <w:t>Сроки, место проведения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 w:rsidP="00CF4B8A">
            <w:pPr>
              <w:jc w:val="center"/>
            </w:pPr>
            <w:r>
              <w:t>Ответственные</w:t>
            </w:r>
          </w:p>
        </w:tc>
      </w:tr>
      <w:tr w:rsidR="00CF4B8A" w:rsidTr="00CF4B8A">
        <w:trPr>
          <w:trHeight w:val="30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>1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 w:rsidP="00EA56CA">
            <w:pPr>
              <w:tabs>
                <w:tab w:val="left" w:pos="104"/>
              </w:tabs>
              <w:spacing w:after="200" w:line="25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1. Анализ работы РМО учителей биологии за 2016-2017 уч. год. Задачи на 2017-2018 учебный год. УМК.</w:t>
            </w:r>
          </w:p>
          <w:p w:rsidR="00CF4B8A" w:rsidRDefault="00CF4B8A" w:rsidP="00EA56CA">
            <w:pPr>
              <w:tabs>
                <w:tab w:val="left" w:pos="104"/>
              </w:tabs>
              <w:spacing w:after="200" w:line="25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2. Итоги ЭГЭ и ГИА по биологии. Задачи по повышению качества знаний.</w:t>
            </w:r>
          </w:p>
          <w:p w:rsidR="00CF4B8A" w:rsidRDefault="00CF4B8A" w:rsidP="00EA56CA">
            <w:pPr>
              <w:tabs>
                <w:tab w:val="left" w:pos="104"/>
              </w:tabs>
              <w:spacing w:after="200" w:line="25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3. Методические рекомендации по преподаванию биологии  образовательных программ основного и среднего общего образования в 2017-2018 учебном году.</w:t>
            </w:r>
          </w:p>
          <w:p w:rsidR="00CF4B8A" w:rsidRDefault="00CF4B8A" w:rsidP="00EA56CA">
            <w:pPr>
              <w:tabs>
                <w:tab w:val="left" w:pos="104"/>
              </w:tabs>
              <w:spacing w:after="200" w:line="25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 xml:space="preserve">4. </w:t>
            </w:r>
            <w:r w:rsidRPr="00F81306">
              <w:rPr>
                <w:i/>
                <w:lang w:eastAsia="en-US"/>
              </w:rPr>
              <w:t>Практикум</w:t>
            </w:r>
            <w:r>
              <w:rPr>
                <w:lang w:eastAsia="en-US"/>
              </w:rPr>
              <w:t>:  сетевой проект «Иллюстрируем Красную книгу Новокузнецкого района»</w:t>
            </w:r>
          </w:p>
          <w:p w:rsidR="00CF4B8A" w:rsidRDefault="00CF4B8A" w:rsidP="00EA56CA">
            <w:pPr>
              <w:tabs>
                <w:tab w:val="left" w:pos="104"/>
              </w:tabs>
              <w:spacing w:after="200" w:line="252" w:lineRule="auto"/>
              <w:contextualSpacing/>
              <w:rPr>
                <w:lang w:eastAsia="en-US"/>
              </w:rPr>
            </w:pPr>
            <w:r>
              <w:rPr>
                <w:lang w:eastAsia="en-US"/>
              </w:rPr>
              <w:t>5. Рефлексия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CF4B8A" w:rsidP="00CF4B8A">
            <w:pPr>
              <w:jc w:val="center"/>
            </w:pPr>
            <w:r>
              <w:t>28.08.2017.</w:t>
            </w:r>
          </w:p>
          <w:p w:rsidR="00CF4B8A" w:rsidRDefault="00CF4B8A" w:rsidP="00CF4B8A">
            <w:pPr>
              <w:jc w:val="center"/>
            </w:pPr>
            <w:r>
              <w:t>МБОУ «Сосновская СОШ»</w:t>
            </w:r>
          </w:p>
          <w:p w:rsidR="00CF4B8A" w:rsidRDefault="00CF4B8A" w:rsidP="00CF4B8A">
            <w:pPr>
              <w:jc w:val="center"/>
            </w:pPr>
            <w:r>
              <w:t>10.30 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CF4B8A">
            <w:r>
              <w:t>Захарова Н.П.</w:t>
            </w:r>
          </w:p>
          <w:p w:rsidR="00CF4B8A" w:rsidRDefault="00CF4B8A"/>
          <w:p w:rsidR="00CF4B8A" w:rsidRDefault="00CF4B8A">
            <w:r w:rsidRPr="00EA56CA">
              <w:t>Тарнопольская Л.И.</w:t>
            </w:r>
          </w:p>
          <w:p w:rsidR="00CF4B8A" w:rsidRDefault="00CF4B8A"/>
          <w:p w:rsidR="00CF4B8A" w:rsidRDefault="00CF4B8A">
            <w:r w:rsidRPr="00EA56CA">
              <w:t>Захарова Н.П.</w:t>
            </w:r>
          </w:p>
          <w:p w:rsidR="00CF4B8A" w:rsidRDefault="00CF4B8A"/>
          <w:p w:rsidR="00CF4B8A" w:rsidRDefault="00CF4B8A">
            <w:r>
              <w:t>Бабушкина Ж.В.</w:t>
            </w:r>
          </w:p>
          <w:p w:rsidR="00CF4B8A" w:rsidRDefault="00CF4B8A">
            <w:r>
              <w:t>Захарова Н.П.</w:t>
            </w:r>
          </w:p>
        </w:tc>
      </w:tr>
      <w:tr w:rsidR="00CF4B8A" w:rsidTr="00CF4B8A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>2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0" w:rsidRPr="009E7EB0" w:rsidRDefault="00CF4B8A">
            <w:pPr>
              <w:tabs>
                <w:tab w:val="left" w:pos="104"/>
              </w:tabs>
              <w:spacing w:line="252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1.  </w:t>
            </w:r>
            <w:r w:rsidR="009E7EB0" w:rsidRPr="009E7EB0">
              <w:rPr>
                <w:rFonts w:eastAsia="Calibri"/>
                <w:i/>
                <w:lang w:eastAsia="en-US"/>
              </w:rPr>
              <w:t>Практикум</w:t>
            </w:r>
          </w:p>
          <w:p w:rsidR="009E7EB0" w:rsidRDefault="009E7EB0">
            <w:pPr>
              <w:tabs>
                <w:tab w:val="left" w:pos="104"/>
              </w:tabs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CF4B8A">
              <w:rPr>
                <w:rFonts w:eastAsia="Calibri"/>
                <w:lang w:eastAsia="en-US"/>
              </w:rPr>
              <w:t>Деятельностная модель урока в условиях   ФГОС:</w:t>
            </w:r>
            <w:r w:rsidR="00CF4B8A">
              <w:rPr>
                <w:lang w:eastAsia="en-US"/>
              </w:rPr>
              <w:t xml:space="preserve"> из опыта работы</w:t>
            </w:r>
            <w:r>
              <w:rPr>
                <w:lang w:eastAsia="en-US"/>
              </w:rPr>
              <w:t>»</w:t>
            </w:r>
            <w:r w:rsidR="00CF4B8A">
              <w:rPr>
                <w:lang w:eastAsia="en-US"/>
              </w:rPr>
              <w:t xml:space="preserve"> </w:t>
            </w:r>
            <w:r w:rsidR="00CF4B8A">
              <w:rPr>
                <w:rFonts w:eastAsia="Calibri"/>
                <w:lang w:eastAsia="en-US"/>
              </w:rPr>
              <w:t xml:space="preserve">                                                                               </w:t>
            </w:r>
            <w:r>
              <w:rPr>
                <w:rFonts w:eastAsia="Calibri"/>
                <w:lang w:eastAsia="en-US"/>
              </w:rPr>
              <w:t xml:space="preserve">                               2</w:t>
            </w:r>
            <w:r w:rsidR="00CF4B8A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9E7EB0">
              <w:rPr>
                <w:rFonts w:eastAsia="Calibri"/>
                <w:i/>
                <w:lang w:eastAsia="en-US"/>
              </w:rPr>
              <w:t>Обобщение опыта работы</w:t>
            </w:r>
            <w:r w:rsidR="00CF4B8A">
              <w:rPr>
                <w:rFonts w:eastAsia="Calibri"/>
                <w:lang w:eastAsia="en-US"/>
              </w:rPr>
              <w:t xml:space="preserve"> </w:t>
            </w:r>
          </w:p>
          <w:p w:rsidR="00CF4B8A" w:rsidRDefault="009E7EB0">
            <w:pPr>
              <w:tabs>
                <w:tab w:val="left" w:pos="104"/>
              </w:tabs>
              <w:spacing w:line="252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 w:rsidR="00CF4B8A" w:rsidRPr="00853AF6">
              <w:rPr>
                <w:rFonts w:eastAsia="Calibri"/>
                <w:lang w:eastAsia="en-US"/>
              </w:rPr>
              <w:t>Типичные ошибки выпускников при выполнении заданий ОГЭ по биологии</w:t>
            </w:r>
            <w:r>
              <w:rPr>
                <w:rFonts w:eastAsia="Calibri"/>
                <w:lang w:eastAsia="en-US"/>
              </w:rPr>
              <w:t>»</w:t>
            </w:r>
            <w:r w:rsidR="00CF4B8A">
              <w:rPr>
                <w:rFonts w:eastAsia="Calibri"/>
                <w:lang w:eastAsia="en-US"/>
              </w:rPr>
              <w:t xml:space="preserve">. </w:t>
            </w:r>
          </w:p>
          <w:p w:rsidR="009E7EB0" w:rsidRPr="009E7EB0" w:rsidRDefault="009E7EB0">
            <w:pPr>
              <w:tabs>
                <w:tab w:val="left" w:pos="104"/>
              </w:tabs>
              <w:spacing w:line="252" w:lineRule="auto"/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CF4B8A">
              <w:rPr>
                <w:rFonts w:eastAsia="Calibri"/>
                <w:lang w:eastAsia="en-US"/>
              </w:rPr>
              <w:t xml:space="preserve">. </w:t>
            </w:r>
            <w:r w:rsidRPr="009E7EB0">
              <w:rPr>
                <w:rFonts w:eastAsia="Calibri"/>
                <w:i/>
                <w:lang w:eastAsia="en-US"/>
              </w:rPr>
              <w:t>ППО</w:t>
            </w:r>
          </w:p>
          <w:p w:rsidR="00CF4B8A" w:rsidRDefault="009E7EB0">
            <w:pPr>
              <w:tabs>
                <w:tab w:val="left" w:pos="104"/>
              </w:tabs>
              <w:spacing w:line="252" w:lineRule="auto"/>
            </w:pPr>
            <w:r>
              <w:rPr>
                <w:rFonts w:eastAsia="Calibri"/>
                <w:lang w:eastAsia="en-US"/>
              </w:rPr>
              <w:t>«</w:t>
            </w:r>
            <w:r w:rsidR="00CF4B8A">
              <w:rPr>
                <w:rFonts w:eastAsia="Calibri"/>
                <w:lang w:eastAsia="en-US"/>
              </w:rPr>
              <w:t xml:space="preserve">Формы, методы,  приемы качественной подготовки учащихся к ГИА,  предметным олимпиадам, научно-практическим  конференциям  </w:t>
            </w:r>
            <w:r w:rsidR="00CF4B8A">
              <w:t>разного уровня</w:t>
            </w:r>
            <w:r>
              <w:t>»</w:t>
            </w:r>
            <w:r w:rsidR="00CF4B8A"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9E7EB0" w:rsidP="00CF4B8A">
            <w:pPr>
              <w:jc w:val="center"/>
            </w:pPr>
            <w:r>
              <w:t>26.10</w:t>
            </w:r>
            <w:r w:rsidR="00CF4B8A">
              <w:t>.2017.</w:t>
            </w:r>
          </w:p>
          <w:p w:rsidR="00CF4B8A" w:rsidRDefault="009E7EB0" w:rsidP="00CF4B8A">
            <w:pPr>
              <w:jc w:val="center"/>
            </w:pPr>
            <w:r>
              <w:t>МА</w:t>
            </w:r>
            <w:r w:rsidR="00CF4B8A">
              <w:t>ОУ «</w:t>
            </w:r>
            <w:r>
              <w:t xml:space="preserve">Металлурговская </w:t>
            </w:r>
            <w:r w:rsidR="00CF4B8A">
              <w:t>СОШ»</w:t>
            </w:r>
          </w:p>
          <w:p w:rsidR="00CF4B8A" w:rsidRDefault="00CF4B8A" w:rsidP="00CF4B8A">
            <w:pPr>
              <w:jc w:val="center"/>
            </w:pPr>
            <w:r>
              <w:t>Авт.</w:t>
            </w:r>
            <w:r w:rsidR="009E7EB0">
              <w:t xml:space="preserve"> 107 (внизу)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EB0" w:rsidRDefault="009E7EB0">
            <w:r w:rsidRPr="009E7EB0">
              <w:t>Захарова Н.П.</w:t>
            </w:r>
          </w:p>
          <w:p w:rsidR="00CF4B8A" w:rsidRDefault="009E7EB0">
            <w:r>
              <w:t>Шишкова С.В.</w:t>
            </w:r>
          </w:p>
          <w:p w:rsidR="00CF4B8A" w:rsidRDefault="00CF4B8A">
            <w:r>
              <w:t xml:space="preserve"> </w:t>
            </w:r>
          </w:p>
          <w:p w:rsidR="00CF4B8A" w:rsidRDefault="00CF4B8A">
            <w:r>
              <w:t>Шамаев Ю.А.</w:t>
            </w:r>
          </w:p>
          <w:p w:rsidR="009E7EB0" w:rsidRDefault="009E7EB0"/>
          <w:p w:rsidR="009E7EB0" w:rsidRDefault="009E7EB0"/>
          <w:p w:rsidR="009E7EB0" w:rsidRDefault="009E7EB0"/>
          <w:p w:rsidR="009E7EB0" w:rsidRDefault="009E7EB0"/>
          <w:p w:rsidR="00CF4B8A" w:rsidRDefault="00CF4B8A">
            <w:r>
              <w:t>Ляпина Е.В.</w:t>
            </w:r>
          </w:p>
        </w:tc>
      </w:tr>
      <w:tr w:rsidR="00CF4B8A" w:rsidTr="00F81306">
        <w:trPr>
          <w:trHeight w:val="2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lastRenderedPageBreak/>
              <w:t>3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06" w:rsidRPr="00F81306" w:rsidRDefault="00CF4B8A">
            <w:pPr>
              <w:rPr>
                <w:rFonts w:eastAsia="Calibri"/>
                <w:i/>
                <w:lang w:eastAsia="en-US"/>
              </w:rPr>
            </w:pPr>
            <w:r>
              <w:t>1.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81306" w:rsidRPr="00F81306">
              <w:rPr>
                <w:rFonts w:eastAsia="Calibri"/>
                <w:i/>
                <w:lang w:eastAsia="en-US"/>
              </w:rPr>
              <w:t>Практикум</w:t>
            </w:r>
          </w:p>
          <w:p w:rsidR="00CF4B8A" w:rsidRDefault="00F81306">
            <w:r>
              <w:t>«</w:t>
            </w:r>
            <w:r w:rsidR="00CF4B8A">
              <w:t>В</w:t>
            </w:r>
            <w:r w:rsidR="00CF4B8A" w:rsidRPr="003C7792">
              <w:t xml:space="preserve">оспитание в учениках этических, моральных, общественных принципов </w:t>
            </w:r>
            <w:r w:rsidR="00CF4B8A">
              <w:t>через систему внеурочных занятий</w:t>
            </w:r>
            <w:r>
              <w:t xml:space="preserve"> по биологии»</w:t>
            </w:r>
          </w:p>
          <w:p w:rsidR="009E7EB0" w:rsidRDefault="009E7EB0"/>
          <w:p w:rsidR="00F81306" w:rsidRDefault="00CF4B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t>2.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81306" w:rsidRPr="00F81306">
              <w:rPr>
                <w:rFonts w:eastAsia="Calibri"/>
                <w:i/>
                <w:lang w:eastAsia="en-US"/>
              </w:rPr>
              <w:t xml:space="preserve">Представление </w:t>
            </w:r>
            <w:r w:rsidR="00F81306">
              <w:rPr>
                <w:rFonts w:eastAsia="Calibri"/>
                <w:i/>
                <w:lang w:eastAsia="en-US"/>
              </w:rPr>
              <w:t xml:space="preserve">практического </w:t>
            </w:r>
            <w:r w:rsidR="00F81306" w:rsidRPr="00F81306">
              <w:rPr>
                <w:rFonts w:eastAsia="Calibri"/>
                <w:i/>
                <w:lang w:eastAsia="en-US"/>
              </w:rPr>
              <w:t>опыта работы</w:t>
            </w:r>
          </w:p>
          <w:p w:rsidR="00CF4B8A" w:rsidRDefault="00F81306"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</w:t>
            </w:r>
            <w:r w:rsidR="00CF4B8A">
              <w:t>Учет</w:t>
            </w:r>
            <w:r w:rsidR="00CF4B8A" w:rsidRPr="00CA2807">
              <w:t xml:space="preserve"> национальных, региональных и этнокультурных особенностей при изучении предмета «Биология»</w:t>
            </w:r>
            <w:r w:rsidR="00CF4B8A">
              <w:t xml:space="preserve">.  </w:t>
            </w:r>
            <w:r w:rsidR="00CF4B8A" w:rsidRPr="00CA2807">
              <w:t>Использование УМК (из-во КРИПКиПРО</w:t>
            </w:r>
            <w:r w:rsidR="00CF4B8A">
              <w:t>, Петунин О.В.</w:t>
            </w:r>
            <w:r w:rsidR="00CF4B8A" w:rsidRPr="00CA2807">
              <w:t>)</w:t>
            </w:r>
            <w:r>
              <w:t>»</w:t>
            </w:r>
            <w:r w:rsidR="00CF4B8A">
              <w:t xml:space="preserve"> </w:t>
            </w:r>
            <w:r w:rsidR="00CF4B8A" w:rsidRPr="00CA2807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E71ADF" w:rsidP="009E7EB0">
            <w:pPr>
              <w:jc w:val="center"/>
            </w:pPr>
            <w:r>
              <w:t>23.11.2017</w:t>
            </w:r>
            <w:r w:rsidR="009E7EB0">
              <w:t>.</w:t>
            </w:r>
          </w:p>
          <w:p w:rsidR="009E7EB0" w:rsidRDefault="009E7EB0" w:rsidP="009E7EB0">
            <w:pPr>
              <w:jc w:val="center"/>
            </w:pPr>
            <w:r>
              <w:t>МБОУ «Сидоровская СОШ»</w:t>
            </w:r>
          </w:p>
          <w:p w:rsidR="00F81306" w:rsidRDefault="00F81306" w:rsidP="009E7EB0">
            <w:pPr>
              <w:jc w:val="center"/>
            </w:pPr>
            <w:r>
              <w:t>Авт.102 (внизу)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EB0" w:rsidRDefault="009E7EB0">
            <w:r>
              <w:t>Черенова Г.А.</w:t>
            </w:r>
          </w:p>
          <w:p w:rsidR="00F81306" w:rsidRDefault="00F81306"/>
          <w:p w:rsidR="00F81306" w:rsidRDefault="00F81306"/>
          <w:p w:rsidR="00F81306" w:rsidRDefault="00F81306"/>
          <w:p w:rsidR="00F81306" w:rsidRDefault="00F81306"/>
          <w:p w:rsidR="00F81306" w:rsidRDefault="00F81306">
            <w:r w:rsidRPr="00F81306">
              <w:t>Захарова Н.П.</w:t>
            </w:r>
          </w:p>
          <w:p w:rsidR="009E7EB0" w:rsidRDefault="009E7EB0"/>
          <w:p w:rsidR="009E7EB0" w:rsidRDefault="009E7EB0"/>
          <w:p w:rsidR="00CF4B8A" w:rsidRDefault="00CF4B8A" w:rsidP="009E7EB0"/>
        </w:tc>
      </w:tr>
      <w:tr w:rsidR="00CF4B8A" w:rsidTr="00CF4B8A">
        <w:trPr>
          <w:trHeight w:val="12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>4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306" w:rsidRPr="00F81306" w:rsidRDefault="00CF4B8A">
            <w:pPr>
              <w:rPr>
                <w:i/>
              </w:rPr>
            </w:pPr>
            <w:r>
              <w:t xml:space="preserve">1. </w:t>
            </w:r>
            <w:r w:rsidR="00F81306" w:rsidRPr="00F81306">
              <w:rPr>
                <w:i/>
              </w:rPr>
              <w:t>Семинар</w:t>
            </w:r>
          </w:p>
          <w:p w:rsidR="00CF4B8A" w:rsidRDefault="00F81306">
            <w:r>
              <w:t>«</w:t>
            </w:r>
            <w:r w:rsidR="00CF4B8A">
              <w:t>Ф</w:t>
            </w:r>
            <w:r w:rsidR="00CF4B8A" w:rsidRPr="00CA2807">
              <w:t>ормирование системы научных знаний о живой природе, закономерностях её развития</w:t>
            </w:r>
            <w:r>
              <w:t>»</w:t>
            </w:r>
            <w:r w:rsidR="00CF4B8A">
              <w:t>.</w:t>
            </w:r>
          </w:p>
          <w:p w:rsidR="00F81306" w:rsidRDefault="00CF4B8A">
            <w:r>
              <w:t xml:space="preserve">2. </w:t>
            </w:r>
            <w:r w:rsidR="00F81306" w:rsidRPr="00F81306">
              <w:rPr>
                <w:i/>
              </w:rPr>
              <w:t>Практикум</w:t>
            </w:r>
          </w:p>
          <w:p w:rsidR="00CF4B8A" w:rsidRDefault="00F81306">
            <w:r>
              <w:t>«</w:t>
            </w:r>
            <w:r w:rsidR="00CF4B8A">
              <w:t>И</w:t>
            </w:r>
            <w:r w:rsidR="00CF4B8A" w:rsidRPr="00CA2807">
              <w:t>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  <w: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E71ADF" w:rsidP="00F81306">
            <w:pPr>
              <w:jc w:val="center"/>
            </w:pPr>
            <w:r>
              <w:t>22.02</w:t>
            </w:r>
            <w:r w:rsidR="00F81306">
              <w:t>.2018.</w:t>
            </w:r>
          </w:p>
          <w:p w:rsidR="00F81306" w:rsidRDefault="00F81306" w:rsidP="00F81306">
            <w:pPr>
              <w:jc w:val="center"/>
            </w:pPr>
            <w:r>
              <w:t>МБОУ «Чистогорская СОШ»</w:t>
            </w:r>
          </w:p>
          <w:p w:rsidR="00F81306" w:rsidRDefault="00F81306" w:rsidP="003C5C29">
            <w:pPr>
              <w:jc w:val="center"/>
            </w:pPr>
            <w:r>
              <w:t>Авт. 110 (</w:t>
            </w:r>
            <w:r w:rsidR="003C5C29">
              <w:t>«Березка»</w:t>
            </w:r>
            <w: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CF4B8A"/>
          <w:p w:rsidR="00F81306" w:rsidRDefault="00F81306">
            <w:r>
              <w:t>Онучина Е.А.</w:t>
            </w:r>
          </w:p>
          <w:p w:rsidR="00F81306" w:rsidRDefault="00F81306"/>
          <w:p w:rsidR="00F81306" w:rsidRDefault="00F81306"/>
          <w:p w:rsidR="00F81306" w:rsidRDefault="00F81306"/>
          <w:p w:rsidR="00F81306" w:rsidRDefault="00F81306">
            <w:r>
              <w:t>Медведкина Т.В.</w:t>
            </w:r>
          </w:p>
        </w:tc>
      </w:tr>
      <w:tr w:rsidR="00CF4B8A" w:rsidTr="00CF4B8A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>5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>НПКП, НПКШ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F81306" w:rsidP="00F81306">
            <w:pPr>
              <w:jc w:val="center"/>
            </w:pPr>
            <w:r>
              <w:t>Март 2018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>Тарнопольская Л.И.</w:t>
            </w:r>
          </w:p>
          <w:p w:rsidR="00CF4B8A" w:rsidRDefault="00CF4B8A">
            <w:r>
              <w:t>Захарова Н.П.</w:t>
            </w:r>
          </w:p>
        </w:tc>
      </w:tr>
      <w:tr w:rsidR="00CF4B8A" w:rsidTr="00CF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787C36">
            <w:r>
              <w:t>6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F" w:rsidRDefault="00CF4B8A">
            <w:r>
              <w:t>1</w:t>
            </w:r>
            <w:r w:rsidRPr="00E71ADF">
              <w:rPr>
                <w:i/>
              </w:rPr>
              <w:t xml:space="preserve">. </w:t>
            </w:r>
            <w:r w:rsidR="00E71ADF" w:rsidRPr="00E71ADF">
              <w:rPr>
                <w:i/>
              </w:rPr>
              <w:t>Семинар</w:t>
            </w:r>
          </w:p>
          <w:p w:rsidR="00E71ADF" w:rsidRDefault="00E71ADF" w:rsidP="00E71ADF">
            <w:r>
              <w:t>«</w:t>
            </w:r>
            <w:r w:rsidR="00CF4B8A">
              <w:t>Ф</w:t>
            </w:r>
            <w:r w:rsidR="00CF4B8A" w:rsidRPr="00CA2807">
              <w:t>ормирование основ экологической грамотности: способности оценивать последствия деятельности человека в природе</w:t>
            </w:r>
            <w:r>
              <w:t>, на основе экологического летнего лагеря»</w:t>
            </w:r>
          </w:p>
          <w:p w:rsidR="003C5C29" w:rsidRPr="003C5C29" w:rsidRDefault="00E71ADF" w:rsidP="00E71ADF">
            <w:pPr>
              <w:rPr>
                <w:i/>
              </w:rPr>
            </w:pPr>
            <w:r>
              <w:t xml:space="preserve"> </w:t>
            </w:r>
            <w:r w:rsidR="00CF4B8A">
              <w:t xml:space="preserve">2. </w:t>
            </w:r>
            <w:r w:rsidR="003C5C29" w:rsidRPr="003C5C29">
              <w:rPr>
                <w:i/>
              </w:rPr>
              <w:t>Планирование</w:t>
            </w:r>
            <w:r w:rsidR="00CF4B8A" w:rsidRPr="003C5C29">
              <w:rPr>
                <w:i/>
              </w:rPr>
              <w:t xml:space="preserve"> и проведение </w:t>
            </w:r>
          </w:p>
          <w:p w:rsidR="00CF4B8A" w:rsidRDefault="00CF4B8A" w:rsidP="00E71ADF">
            <w:proofErr w:type="gramStart"/>
            <w:r>
              <w:t>«Дней защиты от экологической опасности).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E71ADF" w:rsidP="00E71ADF">
            <w:pPr>
              <w:jc w:val="center"/>
            </w:pPr>
            <w:r>
              <w:t>26.04.2018.</w:t>
            </w:r>
          </w:p>
          <w:p w:rsidR="00E71ADF" w:rsidRDefault="00E71ADF" w:rsidP="00E71ADF">
            <w:pPr>
              <w:jc w:val="center"/>
            </w:pPr>
            <w:r>
              <w:t>МБОУ «Загорская СОШ»</w:t>
            </w:r>
          </w:p>
          <w:p w:rsidR="00E71ADF" w:rsidRDefault="00E71ADF" w:rsidP="00E71ADF">
            <w:pPr>
              <w:jc w:val="center"/>
            </w:pPr>
            <w:r>
              <w:t>Авт.69</w:t>
            </w:r>
            <w:r w:rsidR="003C5C29">
              <w:t xml:space="preserve"> </w:t>
            </w:r>
            <w:r>
              <w:t>(ЖД вокзал)</w:t>
            </w:r>
          </w:p>
          <w:p w:rsidR="00E71ADF" w:rsidRDefault="00E71ADF" w:rsidP="00E71ADF">
            <w:pPr>
              <w:jc w:val="center"/>
            </w:pPr>
            <w:r>
              <w:t>9-18 час.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ADF" w:rsidRDefault="00E71ADF">
            <w:r>
              <w:t>Захарова Н.П.</w:t>
            </w:r>
          </w:p>
          <w:p w:rsidR="00E71ADF" w:rsidRDefault="00E71ADF"/>
          <w:p w:rsidR="00CF4B8A" w:rsidRDefault="00787C36">
            <w:r>
              <w:t>Пантюхина А.А.</w:t>
            </w:r>
          </w:p>
          <w:p w:rsidR="00E71ADF" w:rsidRDefault="00E71ADF"/>
          <w:p w:rsidR="00CF4B8A" w:rsidRDefault="00CF4B8A">
            <w:r>
              <w:t>Тарнопольская Л.И.</w:t>
            </w:r>
          </w:p>
        </w:tc>
      </w:tr>
      <w:tr w:rsidR="00CF4B8A" w:rsidTr="00CF4B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787C36">
            <w:r>
              <w:t>7</w:t>
            </w:r>
            <w:bookmarkStart w:id="0" w:name="_GoBack"/>
            <w:bookmarkEnd w:id="0"/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 xml:space="preserve">Итоги работы РМО за 2017-2018 гг., </w:t>
            </w:r>
            <w:r w:rsidRPr="00CA2807">
              <w:t>перспективы  на новый  учебный год</w:t>
            </w:r>
          </w:p>
          <w:p w:rsidR="00CF4B8A" w:rsidRDefault="00CF4B8A">
            <w:r>
              <w:t xml:space="preserve">Организация летних экологических мероприятий. </w:t>
            </w:r>
          </w:p>
          <w:p w:rsidR="00CF4B8A" w:rsidRDefault="00CF4B8A">
            <w:r>
              <w:t>Экологический марафон.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B8A" w:rsidRDefault="00E71ADF" w:rsidP="00E71ADF">
            <w:pPr>
              <w:jc w:val="center"/>
            </w:pPr>
            <w:r>
              <w:t>Май 2018</w:t>
            </w:r>
          </w:p>
          <w:p w:rsidR="003C5C29" w:rsidRDefault="003C5C29" w:rsidP="00E71ADF">
            <w:pPr>
              <w:jc w:val="center"/>
            </w:pPr>
            <w:r>
              <w:t>МБОУ ДПО «ИМЦ»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B8A" w:rsidRDefault="00CF4B8A">
            <w:r>
              <w:t>Захарова Н.П.</w:t>
            </w:r>
          </w:p>
          <w:p w:rsidR="00CF4B8A" w:rsidRDefault="003C5C29">
            <w:r>
              <w:t xml:space="preserve">Тарнопольская Л.И. </w:t>
            </w:r>
          </w:p>
        </w:tc>
      </w:tr>
    </w:tbl>
    <w:p w:rsidR="00091156" w:rsidRDefault="00091156" w:rsidP="00091156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091156" w:rsidRDefault="00091156" w:rsidP="00091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091156" w:rsidRDefault="00091156" w:rsidP="00091156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TimesNewRomanPS-BoldMT" w:eastAsia="Calibri" w:hAnsi="TimesNewRomanPS-BoldMT" w:cs="TimesNewRomanPS-BoldMT"/>
          <w:b/>
          <w:bCs/>
          <w:color w:val="000000"/>
          <w:sz w:val="28"/>
          <w:szCs w:val="28"/>
          <w:lang w:eastAsia="en-US"/>
        </w:rPr>
      </w:pPr>
    </w:p>
    <w:p w:rsidR="00091156" w:rsidRDefault="00091156" w:rsidP="00091156">
      <w:pPr>
        <w:jc w:val="both"/>
        <w:rPr>
          <w:sz w:val="28"/>
          <w:szCs w:val="28"/>
        </w:rPr>
      </w:pPr>
    </w:p>
    <w:p w:rsidR="004C55D2" w:rsidRDefault="004C55D2"/>
    <w:sectPr w:rsidR="004C5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67E00"/>
    <w:multiLevelType w:val="hybridMultilevel"/>
    <w:tmpl w:val="4A4E18B8"/>
    <w:lvl w:ilvl="0" w:tplc="9B1ADFDC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2002B9"/>
    <w:multiLevelType w:val="hybridMultilevel"/>
    <w:tmpl w:val="2A649CB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9B1ADFDC"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eastAsia="Times New Roman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790"/>
    <w:rsid w:val="00091156"/>
    <w:rsid w:val="003C5C29"/>
    <w:rsid w:val="003C7792"/>
    <w:rsid w:val="004C55D2"/>
    <w:rsid w:val="006877A8"/>
    <w:rsid w:val="00787C36"/>
    <w:rsid w:val="00853AF6"/>
    <w:rsid w:val="009E7EB0"/>
    <w:rsid w:val="00B342FA"/>
    <w:rsid w:val="00BC655E"/>
    <w:rsid w:val="00C20790"/>
    <w:rsid w:val="00CA2807"/>
    <w:rsid w:val="00CF4B8A"/>
    <w:rsid w:val="00E71ADF"/>
    <w:rsid w:val="00E8518B"/>
    <w:rsid w:val="00EA56CA"/>
    <w:rsid w:val="00F8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 Людмила Ивановна</cp:lastModifiedBy>
  <cp:revision>11</cp:revision>
  <dcterms:created xsi:type="dcterms:W3CDTF">2017-08-29T07:02:00Z</dcterms:created>
  <dcterms:modified xsi:type="dcterms:W3CDTF">2017-08-31T03:24:00Z</dcterms:modified>
</cp:coreProperties>
</file>