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6C" w:rsidRPr="00791D6C" w:rsidRDefault="00A75A62" w:rsidP="00791D6C">
      <w:pPr>
        <w:jc w:val="center"/>
        <w:rPr>
          <w:rFonts w:cs="Times New Roman"/>
          <w:b/>
          <w:sz w:val="28"/>
          <w:szCs w:val="28"/>
        </w:rPr>
      </w:pPr>
      <w:r w:rsidRPr="00791D6C">
        <w:rPr>
          <w:rFonts w:cs="Times New Roman"/>
          <w:b/>
          <w:sz w:val="28"/>
          <w:szCs w:val="28"/>
        </w:rPr>
        <w:t xml:space="preserve">Районное методическое объединение учителей </w:t>
      </w:r>
      <w:r w:rsidR="00791D6C" w:rsidRPr="00791D6C">
        <w:rPr>
          <w:rFonts w:cs="Times New Roman"/>
          <w:b/>
          <w:sz w:val="28"/>
          <w:szCs w:val="28"/>
        </w:rPr>
        <w:t>географии</w:t>
      </w:r>
    </w:p>
    <w:p w:rsidR="00602497" w:rsidRPr="00791D6C" w:rsidRDefault="00A75A62" w:rsidP="00791D6C">
      <w:pPr>
        <w:jc w:val="center"/>
        <w:rPr>
          <w:rFonts w:cs="Times New Roman"/>
          <w:b/>
          <w:sz w:val="28"/>
          <w:szCs w:val="28"/>
        </w:rPr>
      </w:pPr>
      <w:r w:rsidRPr="00791D6C">
        <w:rPr>
          <w:rFonts w:cs="Times New Roman"/>
          <w:b/>
          <w:sz w:val="28"/>
          <w:szCs w:val="28"/>
        </w:rPr>
        <w:t>2020 – 2021 учебный год</w:t>
      </w:r>
    </w:p>
    <w:p w:rsidR="00A75A62" w:rsidRPr="00B41AE1" w:rsidRDefault="00A75A62">
      <w:pPr>
        <w:rPr>
          <w:rFonts w:cs="Times New Roman"/>
          <w:sz w:val="28"/>
          <w:szCs w:val="28"/>
        </w:rPr>
      </w:pPr>
    </w:p>
    <w:p w:rsidR="000B03CB" w:rsidRPr="000951B7" w:rsidRDefault="000B03CB" w:rsidP="000951B7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Проблема, над которой работает 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РМО</w:t>
      </w:r>
      <w:r w:rsidR="00791D6C"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учителей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91D6C"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географии: 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B41AE1" w:rsidRPr="000951B7">
        <w:rPr>
          <w:rFonts w:cs="Times New Roman"/>
          <w:b/>
          <w:sz w:val="28"/>
          <w:szCs w:val="28"/>
        </w:rPr>
        <w:t>Совершенствование уровня профессионального мастерства педагогов для достижения современного качества образования в условиях внедрения ФГОС</w:t>
      </w:r>
      <w:r w:rsidR="00791D6C" w:rsidRPr="000951B7">
        <w:rPr>
          <w:rFonts w:cs="Times New Roman"/>
          <w:b/>
          <w:sz w:val="28"/>
          <w:szCs w:val="28"/>
        </w:rPr>
        <w:t xml:space="preserve"> </w:t>
      </w:r>
      <w:proofErr w:type="gramStart"/>
      <w:r w:rsidR="00791D6C" w:rsidRPr="000951B7">
        <w:rPr>
          <w:rFonts w:cs="Times New Roman"/>
          <w:b/>
          <w:sz w:val="28"/>
          <w:szCs w:val="28"/>
        </w:rPr>
        <w:t>СО</w:t>
      </w:r>
      <w:proofErr w:type="gramEnd"/>
      <w:r w:rsidR="00B41AE1" w:rsidRPr="000951B7">
        <w:rPr>
          <w:rFonts w:cs="Times New Roman"/>
          <w:b/>
          <w:sz w:val="28"/>
          <w:szCs w:val="28"/>
        </w:rPr>
        <w:t>»</w:t>
      </w:r>
    </w:p>
    <w:p w:rsidR="000B03CB" w:rsidRPr="00B41AE1" w:rsidRDefault="000B03CB" w:rsidP="00791D6C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Методическим </w:t>
      </w:r>
      <w:r w:rsidRPr="00B41AE1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объединением учителей </w:t>
      </w:r>
      <w:r w:rsidR="00791D6C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географии   на 2020-2021</w:t>
      </w: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учебный год поставлена </w:t>
      </w:r>
      <w:r w:rsidR="00B41AE1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цель</w:t>
      </w: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791D6C" w:rsidRPr="00791D6C" w:rsidRDefault="00D018EB" w:rsidP="000951B7">
      <w:pPr>
        <w:widowControl/>
        <w:suppressAutoHyphens w:val="0"/>
        <w:autoSpaceDN/>
        <w:ind w:left="540"/>
        <w:jc w:val="both"/>
        <w:textAlignment w:val="auto"/>
        <w:rPr>
          <w:sz w:val="28"/>
          <w:szCs w:val="28"/>
        </w:rPr>
      </w:pPr>
      <w:r w:rsidRPr="00791D6C">
        <w:rPr>
          <w:sz w:val="28"/>
          <w:szCs w:val="28"/>
        </w:rPr>
        <w:t>развитие творческого потенциала</w:t>
      </w:r>
      <w:r w:rsidR="00791D6C" w:rsidRPr="00791D6C">
        <w:rPr>
          <w:sz w:val="28"/>
          <w:szCs w:val="28"/>
        </w:rPr>
        <w:t xml:space="preserve"> учителей географии</w:t>
      </w:r>
      <w:r w:rsidRPr="00791D6C">
        <w:rPr>
          <w:sz w:val="28"/>
          <w:szCs w:val="28"/>
        </w:rPr>
        <w:t xml:space="preserve"> </w:t>
      </w:r>
      <w:r w:rsidR="00B41AE1" w:rsidRPr="00791D6C">
        <w:rPr>
          <w:sz w:val="28"/>
          <w:szCs w:val="28"/>
        </w:rPr>
        <w:t>вокруг значимых инициатив, интересного опыта, с целью повышения качества образования, в условиях пере</w:t>
      </w:r>
      <w:r w:rsidR="00791D6C">
        <w:rPr>
          <w:sz w:val="28"/>
          <w:szCs w:val="28"/>
        </w:rPr>
        <w:t xml:space="preserve">хода </w:t>
      </w:r>
      <w:proofErr w:type="gramStart"/>
      <w:r w:rsidR="00791D6C">
        <w:rPr>
          <w:sz w:val="28"/>
          <w:szCs w:val="28"/>
        </w:rPr>
        <w:t>на</w:t>
      </w:r>
      <w:proofErr w:type="gramEnd"/>
      <w:r w:rsidR="00791D6C">
        <w:rPr>
          <w:sz w:val="28"/>
          <w:szCs w:val="28"/>
        </w:rPr>
        <w:t xml:space="preserve"> новые ФГОС СО.</w:t>
      </w:r>
    </w:p>
    <w:p w:rsidR="00B41AE1" w:rsidRPr="00C8471D" w:rsidRDefault="00B41AE1" w:rsidP="00B41AE1">
      <w:pPr>
        <w:ind w:firstLine="180"/>
        <w:jc w:val="both"/>
        <w:rPr>
          <w:b/>
          <w:bCs/>
          <w:sz w:val="28"/>
          <w:szCs w:val="28"/>
        </w:rPr>
      </w:pPr>
      <w:r w:rsidRPr="00C8471D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  цели были поставлены  решение следующие</w:t>
      </w:r>
      <w:r w:rsidRPr="00C8471D">
        <w:rPr>
          <w:sz w:val="28"/>
          <w:szCs w:val="28"/>
        </w:rPr>
        <w:t xml:space="preserve"> </w:t>
      </w:r>
      <w:r w:rsidRPr="00C8471D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Pr="00C8471D">
        <w:rPr>
          <w:b/>
          <w:sz w:val="28"/>
          <w:szCs w:val="28"/>
        </w:rPr>
        <w:t>:</w:t>
      </w:r>
    </w:p>
    <w:p w:rsidR="0007685C" w:rsidRDefault="0007685C" w:rsidP="0007685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D0708">
        <w:rPr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 </w:t>
      </w:r>
      <w:r w:rsidRPr="003D0708">
        <w:rPr>
          <w:bCs/>
          <w:sz w:val="28"/>
          <w:szCs w:val="28"/>
        </w:rPr>
        <w:t>создавать условия для обеспечения п</w:t>
      </w:r>
      <w:r>
        <w:rPr>
          <w:bCs/>
          <w:sz w:val="28"/>
          <w:szCs w:val="28"/>
        </w:rPr>
        <w:t xml:space="preserve">рофессионального, культурного  </w:t>
      </w:r>
    </w:p>
    <w:p w:rsidR="0007685C" w:rsidRDefault="0007685C" w:rsidP="0007685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и</w:t>
      </w:r>
      <w:r>
        <w:rPr>
          <w:bCs/>
          <w:sz w:val="28"/>
          <w:szCs w:val="28"/>
        </w:rPr>
        <w:t xml:space="preserve"> </w:t>
      </w:r>
      <w:r w:rsidRPr="003D0708">
        <w:rPr>
          <w:bCs/>
          <w:sz w:val="28"/>
          <w:szCs w:val="28"/>
        </w:rPr>
        <w:t xml:space="preserve">творческого роста </w:t>
      </w:r>
      <w:r>
        <w:rPr>
          <w:bCs/>
          <w:sz w:val="28"/>
          <w:szCs w:val="28"/>
        </w:rPr>
        <w:t xml:space="preserve">потенциала </w:t>
      </w:r>
      <w:r w:rsidRPr="003D0708">
        <w:rPr>
          <w:bCs/>
          <w:sz w:val="28"/>
          <w:szCs w:val="28"/>
        </w:rPr>
        <w:t>педагогов;</w:t>
      </w:r>
    </w:p>
    <w:p w:rsidR="00791D6C" w:rsidRDefault="000951B7" w:rsidP="00791D6C">
      <w:pPr>
        <w:ind w:firstLine="180"/>
        <w:jc w:val="both"/>
        <w:rPr>
          <w:bCs/>
          <w:sz w:val="28"/>
          <w:szCs w:val="28"/>
        </w:rPr>
      </w:pPr>
      <w:r>
        <w:rPr>
          <w:bCs/>
          <w:sz w:val="40"/>
          <w:szCs w:val="40"/>
        </w:rPr>
        <w:t xml:space="preserve">     </w:t>
      </w:r>
      <w:r w:rsidR="00791D6C" w:rsidRPr="000951B7">
        <w:rPr>
          <w:bCs/>
          <w:sz w:val="40"/>
          <w:szCs w:val="40"/>
        </w:rPr>
        <w:t>•</w:t>
      </w:r>
      <w:r w:rsidR="00791D6C">
        <w:rPr>
          <w:bCs/>
          <w:sz w:val="28"/>
          <w:szCs w:val="28"/>
        </w:rPr>
        <w:t xml:space="preserve">  </w:t>
      </w:r>
      <w:r w:rsidR="00791D6C" w:rsidRPr="00791D6C">
        <w:rPr>
          <w:bCs/>
          <w:sz w:val="28"/>
          <w:szCs w:val="28"/>
        </w:rPr>
        <w:t xml:space="preserve">продолжить формирование банка актуального </w:t>
      </w:r>
      <w:r w:rsidR="00791D6C">
        <w:rPr>
          <w:bCs/>
          <w:sz w:val="28"/>
          <w:szCs w:val="28"/>
        </w:rPr>
        <w:t xml:space="preserve">положительного    </w:t>
      </w:r>
    </w:p>
    <w:p w:rsidR="00791D6C" w:rsidRDefault="00791D6C" w:rsidP="00791D6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педагогического </w:t>
      </w:r>
      <w:r w:rsidRPr="00791D6C">
        <w:rPr>
          <w:bCs/>
          <w:sz w:val="28"/>
          <w:szCs w:val="28"/>
        </w:rPr>
        <w:t>опыта, распрос</w:t>
      </w:r>
      <w:r>
        <w:rPr>
          <w:bCs/>
          <w:sz w:val="28"/>
          <w:szCs w:val="28"/>
        </w:rPr>
        <w:t xml:space="preserve">траняя его и внедряя в практику      </w:t>
      </w:r>
    </w:p>
    <w:p w:rsidR="00791D6C" w:rsidRPr="003D0708" w:rsidRDefault="00791D6C" w:rsidP="00791D6C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работы школ района.</w:t>
      </w:r>
      <w:r w:rsidRPr="00791D6C">
        <w:rPr>
          <w:bCs/>
          <w:sz w:val="28"/>
          <w:szCs w:val="28"/>
        </w:rPr>
        <w:t xml:space="preserve"> </w:t>
      </w:r>
    </w:p>
    <w:p w:rsidR="0007685C" w:rsidRDefault="0007685C" w:rsidP="0007685C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bCs/>
          <w:sz w:val="28"/>
          <w:szCs w:val="28"/>
        </w:rPr>
      </w:pPr>
      <w:r w:rsidRPr="00C8471D">
        <w:rPr>
          <w:bCs/>
          <w:sz w:val="28"/>
          <w:szCs w:val="28"/>
        </w:rPr>
        <w:t>совершенствовать формы и методы по организ</w:t>
      </w:r>
      <w:r>
        <w:rPr>
          <w:bCs/>
          <w:sz w:val="28"/>
          <w:szCs w:val="28"/>
        </w:rPr>
        <w:t xml:space="preserve">ации работы с одаренными детьми, </w:t>
      </w:r>
      <w:r w:rsidRPr="003D0708">
        <w:rPr>
          <w:bCs/>
          <w:sz w:val="28"/>
          <w:szCs w:val="28"/>
        </w:rPr>
        <w:t>активней проводить работу по подготовке и про</w:t>
      </w:r>
      <w:r>
        <w:rPr>
          <w:bCs/>
          <w:sz w:val="28"/>
          <w:szCs w:val="28"/>
        </w:rPr>
        <w:t>ведению школьного тура олимпиад</w:t>
      </w:r>
      <w:r w:rsidRPr="003D0708">
        <w:rPr>
          <w:bCs/>
          <w:sz w:val="28"/>
          <w:szCs w:val="28"/>
        </w:rPr>
        <w:t xml:space="preserve"> и участию в </w:t>
      </w:r>
      <w:r>
        <w:rPr>
          <w:bCs/>
          <w:sz w:val="28"/>
          <w:szCs w:val="28"/>
        </w:rPr>
        <w:t>олимпиадах разного уровня;</w:t>
      </w:r>
    </w:p>
    <w:p w:rsidR="0007685C" w:rsidRDefault="0007685C" w:rsidP="0007685C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bCs/>
          <w:sz w:val="28"/>
          <w:szCs w:val="28"/>
        </w:rPr>
      </w:pPr>
      <w:r w:rsidRPr="003D0708">
        <w:rPr>
          <w:bCs/>
          <w:sz w:val="28"/>
          <w:szCs w:val="28"/>
        </w:rPr>
        <w:t>вести целенаправленную работу по подготовке к итоговой аттестации учащихся, устраняя ошибки и недочёты прошедшего года</w:t>
      </w:r>
      <w:r w:rsidR="00730565">
        <w:rPr>
          <w:bCs/>
          <w:sz w:val="28"/>
          <w:szCs w:val="28"/>
        </w:rPr>
        <w:t>;</w:t>
      </w:r>
    </w:p>
    <w:p w:rsidR="00E67428" w:rsidRPr="000951B7" w:rsidRDefault="00730565" w:rsidP="00E67428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730565">
        <w:rPr>
          <w:bCs/>
          <w:sz w:val="28"/>
          <w:szCs w:val="28"/>
        </w:rPr>
        <w:t>ормирование культуры качественного использования информационных технологий на уроке.</w:t>
      </w:r>
    </w:p>
    <w:p w:rsidR="00E67428" w:rsidRPr="00E67428" w:rsidRDefault="00E67428" w:rsidP="00E67428">
      <w:pPr>
        <w:rPr>
          <w:bCs/>
          <w:sz w:val="28"/>
          <w:szCs w:val="28"/>
        </w:rPr>
      </w:pPr>
      <w:r w:rsidRPr="00E67428">
        <w:rPr>
          <w:bCs/>
          <w:sz w:val="28"/>
          <w:szCs w:val="28"/>
        </w:rPr>
        <w:t xml:space="preserve">Основные </w:t>
      </w:r>
      <w:r w:rsidRPr="00E67428">
        <w:rPr>
          <w:b/>
          <w:bCs/>
          <w:sz w:val="28"/>
          <w:szCs w:val="28"/>
        </w:rPr>
        <w:t>направления</w:t>
      </w:r>
      <w:r w:rsidRPr="00E67428">
        <w:rPr>
          <w:bCs/>
          <w:sz w:val="28"/>
          <w:szCs w:val="28"/>
        </w:rPr>
        <w:t xml:space="preserve"> деятельности РМО: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Работа с нормативными документами</w:t>
      </w: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вышение квалификации педагогов.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 xml:space="preserve">Выявление, изучение и обобщение </w:t>
      </w:r>
      <w:r w:rsidR="00E67428">
        <w:rPr>
          <w:bCs/>
          <w:sz w:val="28"/>
          <w:szCs w:val="28"/>
        </w:rPr>
        <w:t xml:space="preserve">положительного </w:t>
      </w:r>
      <w:r w:rsidR="00E67428" w:rsidRPr="00E67428">
        <w:rPr>
          <w:bCs/>
          <w:sz w:val="28"/>
          <w:szCs w:val="28"/>
        </w:rPr>
        <w:t>педагогического опыта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 w:rsidRPr="000951B7">
        <w:rPr>
          <w:bCs/>
          <w:sz w:val="40"/>
          <w:szCs w:val="40"/>
        </w:rPr>
        <w:t xml:space="preserve"> </w:t>
      </w:r>
      <w:r w:rsidR="00E67428" w:rsidRPr="00E67428">
        <w:rPr>
          <w:bCs/>
          <w:sz w:val="28"/>
          <w:szCs w:val="28"/>
        </w:rPr>
        <w:t>Работа с интеллектуально одаренными детьми (олимпиады, конкурсы)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Работа с молодыми и начинающими педагогами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 w:rsidRPr="000951B7">
        <w:rPr>
          <w:bCs/>
          <w:sz w:val="40"/>
          <w:szCs w:val="40"/>
        </w:rPr>
        <w:t xml:space="preserve"> </w:t>
      </w:r>
      <w:r w:rsidR="00E67428" w:rsidRPr="00E67428">
        <w:rPr>
          <w:bCs/>
          <w:sz w:val="28"/>
          <w:szCs w:val="28"/>
        </w:rPr>
        <w:t>Информационная деятельность</w:t>
      </w:r>
    </w:p>
    <w:p w:rsidR="00791D6C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Аналитическая деятельность</w:t>
      </w: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B22582" w:rsidRDefault="00B22582" w:rsidP="00791D6C">
      <w:pPr>
        <w:widowControl/>
        <w:suppressAutoHyphens w:val="0"/>
        <w:autoSpaceDN/>
        <w:jc w:val="both"/>
        <w:textAlignment w:val="auto"/>
        <w:rPr>
          <w:bCs/>
          <w:sz w:val="28"/>
          <w:szCs w:val="28"/>
        </w:rPr>
      </w:pPr>
    </w:p>
    <w:p w:rsidR="00791D6C" w:rsidRPr="00791D6C" w:rsidRDefault="00791D6C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  <w:r w:rsidRPr="00791D6C">
        <w:rPr>
          <w:b/>
          <w:bCs/>
          <w:sz w:val="28"/>
          <w:szCs w:val="28"/>
        </w:rPr>
        <w:lastRenderedPageBreak/>
        <w:t>ПЛАН</w:t>
      </w:r>
    </w:p>
    <w:p w:rsidR="00791D6C" w:rsidRDefault="00791D6C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  <w:r w:rsidRPr="00791D6C">
        <w:rPr>
          <w:b/>
          <w:bCs/>
          <w:sz w:val="28"/>
          <w:szCs w:val="28"/>
        </w:rPr>
        <w:t>Работы РМО учителей географии на 2020 – 2021 уч.</w:t>
      </w:r>
      <w:r w:rsidR="00FA43F2">
        <w:rPr>
          <w:b/>
          <w:bCs/>
          <w:sz w:val="28"/>
          <w:szCs w:val="28"/>
        </w:rPr>
        <w:t xml:space="preserve"> </w:t>
      </w:r>
      <w:r w:rsidRPr="00791D6C">
        <w:rPr>
          <w:b/>
          <w:bCs/>
          <w:sz w:val="28"/>
          <w:szCs w:val="28"/>
        </w:rPr>
        <w:t>год</w:t>
      </w:r>
    </w:p>
    <w:p w:rsidR="00A660C0" w:rsidRDefault="00A660C0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1216"/>
        <w:gridCol w:w="5811"/>
        <w:gridCol w:w="2694"/>
      </w:tblGrid>
      <w:tr w:rsidR="00A660C0" w:rsidRPr="00A660C0" w:rsidTr="00E00D08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Дата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Содержание заседания (темы рассматриваемых вопросов)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Ответственный</w:t>
            </w:r>
          </w:p>
        </w:tc>
      </w:tr>
      <w:tr w:rsidR="00D36B7F" w:rsidRPr="0004469A" w:rsidTr="00E00D08">
        <w:trPr>
          <w:trHeight w:val="6069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D36B7F" w:rsidP="00E66495">
            <w:pPr>
              <w:widowControl/>
              <w:suppressAutoHyphens w:val="0"/>
              <w:autoSpaceDN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D36B7F" w:rsidRDefault="00D36B7F" w:rsidP="00D36B7F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Август</w:t>
            </w:r>
          </w:p>
          <w:p w:rsidR="00111200" w:rsidRPr="00111200" w:rsidRDefault="00D36B7F" w:rsidP="00D36B7F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428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1.</w:t>
            </w:r>
            <w:r w:rsidRPr="0004469A">
              <w:rPr>
                <w:rFonts w:cs="Times New Roman"/>
                <w:sz w:val="28"/>
                <w:szCs w:val="28"/>
              </w:rPr>
              <w:tab/>
              <w:t xml:space="preserve">Итоги работы РМО учителей  географии за 2019 – 2020 уч. год. Задачи на 2020-2021 уч. год. </w:t>
            </w:r>
            <w:r w:rsidR="00E67428">
              <w:rPr>
                <w:rFonts w:cs="Times New Roman"/>
                <w:sz w:val="28"/>
                <w:szCs w:val="28"/>
              </w:rPr>
              <w:t>Методические рекомендации по преподаванию географии в 2020-2021 уч. году.</w:t>
            </w:r>
            <w:r w:rsidRPr="0004469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 xml:space="preserve">              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2.</w:t>
            </w:r>
            <w:r w:rsidRPr="0004469A">
              <w:rPr>
                <w:rFonts w:cs="Times New Roman"/>
                <w:sz w:val="28"/>
                <w:szCs w:val="28"/>
              </w:rPr>
              <w:tab/>
              <w:t xml:space="preserve">Анализ результатов ЕГЭ по биологии и географии – 2020.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3.</w:t>
            </w:r>
            <w:r w:rsidRPr="0004469A">
              <w:rPr>
                <w:rFonts w:cs="Times New Roman"/>
                <w:sz w:val="28"/>
                <w:szCs w:val="28"/>
              </w:rPr>
              <w:tab/>
              <w:t>Проблемы преподавания предметов естественного цикла  в условиях дистанционного обучения.</w:t>
            </w: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</w:p>
          <w:p w:rsidR="00D36B7F" w:rsidRPr="0004469A" w:rsidRDefault="00D36B7F" w:rsidP="00E66495">
            <w:pPr>
              <w:tabs>
                <w:tab w:val="left" w:pos="277"/>
              </w:tabs>
              <w:rPr>
                <w:rFonts w:cs="Times New Roman"/>
                <w:sz w:val="28"/>
                <w:szCs w:val="28"/>
              </w:rPr>
            </w:pPr>
            <w:r w:rsidRPr="0004469A">
              <w:rPr>
                <w:rFonts w:cs="Times New Roman"/>
                <w:sz w:val="28"/>
                <w:szCs w:val="28"/>
              </w:rPr>
              <w:t>4.</w:t>
            </w:r>
            <w:r w:rsidRPr="0004469A">
              <w:rPr>
                <w:rFonts w:cs="Times New Roman"/>
                <w:sz w:val="28"/>
                <w:szCs w:val="28"/>
              </w:rPr>
              <w:tab/>
              <w:t>Инновационный подход  к  организации  контрольно-оценочной деятельности в условиях дистанционного обучения.</w:t>
            </w:r>
          </w:p>
          <w:p w:rsidR="00D36B7F" w:rsidRDefault="00D36B7F" w:rsidP="00E66495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E00D08" w:rsidRDefault="00E00D08" w:rsidP="00E66495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D36B7F" w:rsidRPr="0004469A" w:rsidRDefault="00D36B7F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676A52">
              <w:rPr>
                <w:sz w:val="28"/>
                <w:szCs w:val="28"/>
              </w:rPr>
              <w:t>Принятие резолюции по итогам работы секции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Амельченкова Л.М., руководитель </w:t>
            </w:r>
            <w:r w:rsidRPr="0004469A">
              <w:rPr>
                <w:rFonts w:cs="Times New Roman"/>
                <w:i/>
                <w:sz w:val="28"/>
                <w:szCs w:val="28"/>
              </w:rPr>
              <w:t xml:space="preserve"> РМО</w:t>
            </w:r>
          </w:p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</w:p>
          <w:p w:rsidR="00E67428" w:rsidRDefault="00E67428" w:rsidP="00E66495">
            <w:pPr>
              <w:rPr>
                <w:rFonts w:cs="Times New Roman"/>
                <w:i/>
                <w:sz w:val="28"/>
                <w:szCs w:val="28"/>
              </w:rPr>
            </w:pPr>
          </w:p>
          <w:p w:rsidR="00E67428" w:rsidRDefault="00E67428" w:rsidP="00E66495">
            <w:pPr>
              <w:rPr>
                <w:rFonts w:cs="Times New Roman"/>
                <w:i/>
                <w:sz w:val="28"/>
                <w:szCs w:val="28"/>
              </w:rPr>
            </w:pPr>
          </w:p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  <w:r w:rsidRPr="0004469A">
              <w:rPr>
                <w:rFonts w:cs="Times New Roman"/>
                <w:i/>
                <w:sz w:val="28"/>
                <w:szCs w:val="28"/>
              </w:rPr>
              <w:t>Тарнопольская Л. И., ст. методист МАОУ ДПО «ИМЦ НМР»</w:t>
            </w:r>
          </w:p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Ляхова Е. С.</w:t>
            </w:r>
            <w:r w:rsidRPr="0004469A">
              <w:rPr>
                <w:rFonts w:cs="Times New Roman"/>
                <w:i/>
                <w:sz w:val="28"/>
                <w:szCs w:val="28"/>
              </w:rPr>
              <w:t>, учитель географии МБОУ «Чистогорская СОШ»</w:t>
            </w:r>
          </w:p>
          <w:p w:rsidR="00D36B7F" w:rsidRPr="0004469A" w:rsidRDefault="00D36B7F" w:rsidP="00E6649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Ляпина Е. В.</w:t>
            </w:r>
            <w:r w:rsidRPr="0004469A">
              <w:rPr>
                <w:rFonts w:cs="Times New Roman"/>
                <w:i/>
                <w:sz w:val="28"/>
                <w:szCs w:val="28"/>
              </w:rPr>
              <w:t>, учитель географии биологии МБОУ «Бенжерепская СОШ»</w:t>
            </w:r>
          </w:p>
          <w:p w:rsidR="00D36B7F" w:rsidRPr="0004469A" w:rsidRDefault="00D36B7F" w:rsidP="00E66495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676A52">
              <w:rPr>
                <w:i/>
                <w:sz w:val="28"/>
                <w:szCs w:val="28"/>
              </w:rPr>
              <w:t>Тарнопольская Л.И.</w:t>
            </w:r>
          </w:p>
        </w:tc>
      </w:tr>
      <w:tr w:rsidR="00D36B7F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D36B7F" w:rsidRDefault="00D36B7F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D36B7F" w:rsidRDefault="00D36B7F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04469A" w:rsidRDefault="00B22582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951B7">
              <w:rPr>
                <w:rFonts w:cs="Times New Roman"/>
                <w:b/>
                <w:sz w:val="28"/>
                <w:szCs w:val="28"/>
              </w:rPr>
              <w:t xml:space="preserve">МИТАП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="00F262F0" w:rsidRPr="00F262F0">
              <w:rPr>
                <w:rFonts w:cs="Times New Roman"/>
                <w:sz w:val="28"/>
                <w:szCs w:val="28"/>
              </w:rPr>
              <w:t>Формирование системы оценки качества обучения и развития учащихся. Новое оценивание качества результатов школьников на основе международных исследований. Анализ урока по ФГОС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F262F0" w:rsidRPr="00F262F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Pr="00F262F0" w:rsidRDefault="00F262F0" w:rsidP="00F262F0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F262F0">
              <w:rPr>
                <w:rFonts w:cs="Times New Roman"/>
                <w:i/>
                <w:sz w:val="28"/>
                <w:szCs w:val="28"/>
              </w:rPr>
              <w:t>Амельченкова Л.М., руководитель  РМО</w:t>
            </w:r>
          </w:p>
          <w:p w:rsidR="00D36B7F" w:rsidRDefault="00F262F0" w:rsidP="00F262F0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F262F0">
              <w:rPr>
                <w:rFonts w:cs="Times New Roman"/>
                <w:i/>
                <w:sz w:val="28"/>
                <w:szCs w:val="28"/>
              </w:rPr>
              <w:t xml:space="preserve">Тарнопольская Л. И., ст. методист </w:t>
            </w:r>
          </w:p>
        </w:tc>
      </w:tr>
      <w:tr w:rsidR="000B3E0A" w:rsidRPr="0004469A" w:rsidTr="00E00D08">
        <w:trPr>
          <w:trHeight w:val="272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0A" w:rsidRPr="00D36B7F" w:rsidRDefault="000B3E0A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0A" w:rsidRPr="00D36B7F" w:rsidRDefault="00F262F0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Март 2021</w:t>
            </w:r>
            <w:r w:rsidR="000B3E0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0A" w:rsidRDefault="00B22582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951B7">
              <w:rPr>
                <w:rFonts w:cs="Times New Roman"/>
                <w:b/>
                <w:sz w:val="28"/>
                <w:szCs w:val="28"/>
              </w:rPr>
              <w:t>ХАКАТОН</w:t>
            </w:r>
            <w:r>
              <w:rPr>
                <w:rFonts w:cs="Times New Roman"/>
                <w:sz w:val="28"/>
                <w:szCs w:val="28"/>
              </w:rPr>
              <w:t xml:space="preserve"> «</w:t>
            </w:r>
            <w:r w:rsidR="00F262F0" w:rsidRPr="00F262F0">
              <w:rPr>
                <w:rFonts w:cs="Times New Roman"/>
                <w:sz w:val="28"/>
                <w:szCs w:val="28"/>
              </w:rPr>
              <w:t>Активные формы работы учителей географии с целью повышения педагогического мастерства и развития познавательног</w:t>
            </w:r>
            <w:r w:rsidR="00834180">
              <w:rPr>
                <w:rFonts w:cs="Times New Roman"/>
                <w:sz w:val="28"/>
                <w:szCs w:val="28"/>
              </w:rPr>
              <w:t>о интереса учащихся к географии:</w:t>
            </w:r>
          </w:p>
          <w:p w:rsidR="00B22582" w:rsidRDefault="00834180" w:rsidP="00834180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1.Формы сетевого взаимодействия учителей г</w:t>
            </w:r>
            <w:r w:rsidR="00B22582">
              <w:rPr>
                <w:rFonts w:cs="Times New Roman"/>
                <w:sz w:val="28"/>
                <w:szCs w:val="28"/>
              </w:rPr>
              <w:t>еографии в современных условиях. Создание сетевого сообщества учителей географии.</w:t>
            </w:r>
          </w:p>
          <w:p w:rsidR="00834180" w:rsidRPr="0004469A" w:rsidRDefault="00B22582" w:rsidP="00834180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 w:rsidR="00834180">
              <w:rPr>
                <w:rFonts w:cs="Times New Roman"/>
                <w:sz w:val="28"/>
                <w:szCs w:val="28"/>
              </w:rPr>
              <w:t>Проведение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834180" w:rsidRPr="00834180">
              <w:rPr>
                <w:rFonts w:cs="Times New Roman"/>
                <w:sz w:val="28"/>
                <w:szCs w:val="28"/>
              </w:rPr>
              <w:t>исследования</w:t>
            </w:r>
            <w:r>
              <w:rPr>
                <w:rFonts w:cs="Times New Roman"/>
                <w:sz w:val="28"/>
                <w:szCs w:val="28"/>
              </w:rPr>
              <w:t xml:space="preserve"> предметных и методических компетенций учителей географии.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7428" w:rsidRPr="00E67428" w:rsidRDefault="00E67428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Амельченкова Л.М., руководитель  РМО</w:t>
            </w:r>
          </w:p>
          <w:p w:rsidR="000B3E0A" w:rsidRDefault="00E67428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Тарнопольская Л. И., ст. методист</w:t>
            </w:r>
          </w:p>
        </w:tc>
        <w:bookmarkStart w:id="0" w:name="_GoBack"/>
        <w:bookmarkEnd w:id="0"/>
      </w:tr>
      <w:tr w:rsidR="00F262F0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Default="00F262F0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Default="00F262F0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Июнь 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Pr="00F262F0" w:rsidRDefault="00F262F0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262F0">
              <w:rPr>
                <w:rFonts w:cs="Times New Roman"/>
                <w:sz w:val="28"/>
                <w:szCs w:val="28"/>
              </w:rPr>
              <w:t>Анализ работы РМО учителей географии за 2020-2021 у</w:t>
            </w:r>
            <w:r>
              <w:rPr>
                <w:rFonts w:cs="Times New Roman"/>
                <w:sz w:val="28"/>
                <w:szCs w:val="28"/>
              </w:rPr>
              <w:t>чебный год.</w:t>
            </w:r>
            <w:r w:rsidRPr="00F262F0">
              <w:rPr>
                <w:rFonts w:cs="Times New Roman"/>
                <w:sz w:val="28"/>
                <w:szCs w:val="28"/>
              </w:rPr>
              <w:t xml:space="preserve"> Предварительный план работы РМО на следующий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7428" w:rsidRPr="00E67428" w:rsidRDefault="00E67428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Амельченкова Л.М., руководитель  РМО</w:t>
            </w:r>
          </w:p>
          <w:p w:rsidR="00F262F0" w:rsidRDefault="00E67428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Тарнопольская Л. И., ст. методист</w:t>
            </w:r>
          </w:p>
        </w:tc>
      </w:tr>
    </w:tbl>
    <w:p w:rsidR="0096254E" w:rsidRPr="00B41AE1" w:rsidRDefault="0096254E" w:rsidP="000B03CB">
      <w:pPr>
        <w:widowControl/>
        <w:shd w:val="clear" w:color="auto" w:fill="FFFFFF"/>
        <w:suppressAutoHyphens w:val="0"/>
        <w:autoSpaceDN/>
        <w:spacing w:after="15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sectPr w:rsidR="0096254E" w:rsidRPr="00B41AE1" w:rsidSect="000951B7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7223E7"/>
    <w:multiLevelType w:val="multilevel"/>
    <w:tmpl w:val="219E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02B9"/>
    <w:multiLevelType w:val="hybridMultilevel"/>
    <w:tmpl w:val="2A649C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B1ADFDC"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B4258E5"/>
    <w:multiLevelType w:val="hybridMultilevel"/>
    <w:tmpl w:val="059ED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126E8"/>
    <w:multiLevelType w:val="hybridMultilevel"/>
    <w:tmpl w:val="944A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B4731"/>
    <w:multiLevelType w:val="multilevel"/>
    <w:tmpl w:val="B12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45E98"/>
    <w:multiLevelType w:val="multilevel"/>
    <w:tmpl w:val="88D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00"/>
    <w:rsid w:val="0004469A"/>
    <w:rsid w:val="0005121A"/>
    <w:rsid w:val="0007685C"/>
    <w:rsid w:val="000951B7"/>
    <w:rsid w:val="000B03CB"/>
    <w:rsid w:val="000B3E0A"/>
    <w:rsid w:val="00173ABF"/>
    <w:rsid w:val="00602497"/>
    <w:rsid w:val="00730565"/>
    <w:rsid w:val="00791D6C"/>
    <w:rsid w:val="007B0388"/>
    <w:rsid w:val="00834180"/>
    <w:rsid w:val="0096254E"/>
    <w:rsid w:val="00A660C0"/>
    <w:rsid w:val="00A75A62"/>
    <w:rsid w:val="00B22582"/>
    <w:rsid w:val="00B41AE1"/>
    <w:rsid w:val="00BA2200"/>
    <w:rsid w:val="00D018EB"/>
    <w:rsid w:val="00D36B7F"/>
    <w:rsid w:val="00E00D08"/>
    <w:rsid w:val="00E67428"/>
    <w:rsid w:val="00F262F0"/>
    <w:rsid w:val="00F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Людмила Ивановна</dc:creator>
  <cp:keywords/>
  <dc:description/>
  <cp:lastModifiedBy>Тарнопольская Людмила Ивановна</cp:lastModifiedBy>
  <cp:revision>17</cp:revision>
  <dcterms:created xsi:type="dcterms:W3CDTF">2020-09-07T06:15:00Z</dcterms:created>
  <dcterms:modified xsi:type="dcterms:W3CDTF">2020-09-07T08:29:00Z</dcterms:modified>
</cp:coreProperties>
</file>