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EC76" w14:textId="77777777" w:rsidR="00235AB1" w:rsidRPr="00235AB1" w:rsidRDefault="00235AB1" w:rsidP="004D0F3F">
      <w:pPr>
        <w:spacing w:after="0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A757F8" w14:textId="77777777" w:rsidR="00235AB1" w:rsidRPr="00235AB1" w:rsidRDefault="00235AB1" w:rsidP="00235AB1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E223F" w14:textId="77777777" w:rsidR="00EB6773" w:rsidRPr="00EB6773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3134CCE3" w14:textId="77777777" w:rsidR="00EB6773" w:rsidRPr="00EB6773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инновационного проекта</w:t>
      </w:r>
    </w:p>
    <w:p w14:paraId="51A4FFFF" w14:textId="77777777" w:rsidR="00EB6773" w:rsidRPr="00EB6773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DCA2E" w14:textId="77777777" w:rsidR="00EB6773" w:rsidRPr="00EB6773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«Методическое и информационное сопровождение образовательных организаций при вхождении в систему дополнительного образования Новокузнецкого муниципального района»</w:t>
      </w:r>
    </w:p>
    <w:p w14:paraId="404219CF" w14:textId="77777777" w:rsidR="00EB6773" w:rsidRPr="00EB6773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E4DE89" w14:textId="77777777" w:rsidR="00EB6773" w:rsidRPr="00EB6773" w:rsidRDefault="00EB6773" w:rsidP="00EB6773">
      <w:pPr>
        <w:spacing w:after="0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учреждение</w:t>
      </w:r>
    </w:p>
    <w:p w14:paraId="6139FA6B" w14:textId="77777777" w:rsidR="00EB6773" w:rsidRPr="00EB6773" w:rsidRDefault="00EB6773" w:rsidP="00EB6773">
      <w:pPr>
        <w:spacing w:after="0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дополнительного образования «Дом детского творчества Новокузнецкого муниципального района»</w:t>
      </w:r>
    </w:p>
    <w:p w14:paraId="0848D41C" w14:textId="77777777" w:rsidR="00EB6773" w:rsidRPr="00EB6773" w:rsidRDefault="00EB6773" w:rsidP="00EB6773">
      <w:pPr>
        <w:spacing w:after="0"/>
        <w:ind w:right="2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Муниципальное бюджетное общеобразовательное учреждение «Еланская средняя общеобразовательная школа»</w:t>
      </w:r>
    </w:p>
    <w:p w14:paraId="6CFDE599" w14:textId="77777777" w:rsidR="00EB6773" w:rsidRPr="00EB6773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AD44F5" w14:textId="635E1DF5" w:rsidR="00235AB1" w:rsidRPr="00235AB1" w:rsidRDefault="00EB6773" w:rsidP="00EB6773">
      <w:pPr>
        <w:spacing w:after="0"/>
        <w:ind w:right="2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7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2022-2025 учебный год</w:t>
      </w:r>
    </w:p>
    <w:p w14:paraId="283B1723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37307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0C129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F3834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C1BE6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372DE2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7FD15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E5017F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72A13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5D294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C29AC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75DEA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A96D9" w14:textId="77777777" w:rsidR="00235AB1" w:rsidRP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9EF8D" w14:textId="579E4355" w:rsidR="00235AB1" w:rsidRDefault="00235AB1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A00AC" w14:textId="6248BCCB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FB0C2" w14:textId="0CACC35E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FAC29" w14:textId="6C0C97E1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B7DA9" w14:textId="31809E07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B4005" w14:textId="3213D29D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39FDC" w14:textId="7D98980E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E48D2" w14:textId="590C8451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D0412" w14:textId="4FD20EEA" w:rsidR="004D0F3F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301D2" w14:textId="77777777" w:rsidR="004D0F3F" w:rsidRPr="00235AB1" w:rsidRDefault="004D0F3F" w:rsidP="00235AB1">
      <w:pPr>
        <w:spacing w:after="0"/>
        <w:ind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4E83C" w14:textId="7996BE9E" w:rsidR="00235AB1" w:rsidRPr="005A597A" w:rsidRDefault="00EB6773" w:rsidP="00213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35AB1" w:rsidRPr="005A597A">
        <w:rPr>
          <w:rFonts w:ascii="Times New Roman" w:hAnsi="Times New Roman" w:cs="Times New Roman"/>
          <w:b/>
          <w:sz w:val="28"/>
          <w:szCs w:val="28"/>
        </w:rPr>
        <w:t>тчет о деятельности муниципальной инновационной площадки</w:t>
      </w:r>
    </w:p>
    <w:p w14:paraId="1B1E47F3" w14:textId="3E99EFCF" w:rsidR="00235AB1" w:rsidRPr="005A597A" w:rsidRDefault="00235AB1" w:rsidP="00213531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Тема инновационной площадки: «</w:t>
      </w:r>
      <w:r w:rsidR="00EB6773" w:rsidRPr="00EB6773">
        <w:rPr>
          <w:rFonts w:ascii="Times New Roman" w:hAnsi="Times New Roman" w:cs="Times New Roman"/>
          <w:b/>
          <w:bCs/>
          <w:sz w:val="28"/>
          <w:szCs w:val="28"/>
        </w:rPr>
        <w:t>Методическое и информационное сопровождение образовательных организаций при вхождении в систему дополнительного образования Новокузнецкого муниципального района</w:t>
      </w:r>
      <w:r w:rsidRPr="005A597A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73BAFC62" w14:textId="2AAE27A1" w:rsidR="00716E19" w:rsidRPr="005A597A" w:rsidRDefault="00235AB1" w:rsidP="00213531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Сроки реализации программы инновационной деятельности:</w:t>
      </w:r>
      <w:r w:rsidR="00716E19" w:rsidRPr="005A597A">
        <w:rPr>
          <w:rFonts w:ascii="Times New Roman" w:hAnsi="Times New Roman" w:cs="Times New Roman"/>
          <w:sz w:val="28"/>
          <w:szCs w:val="28"/>
        </w:rPr>
        <w:t xml:space="preserve"> </w:t>
      </w:r>
      <w:r w:rsidRPr="005A597A">
        <w:rPr>
          <w:rFonts w:ascii="Times New Roman" w:hAnsi="Times New Roman" w:cs="Times New Roman"/>
          <w:sz w:val="28"/>
          <w:szCs w:val="28"/>
        </w:rPr>
        <w:t xml:space="preserve">с </w:t>
      </w:r>
      <w:r w:rsidR="00EB6773">
        <w:rPr>
          <w:rFonts w:ascii="Times New Roman" w:hAnsi="Times New Roman" w:cs="Times New Roman"/>
          <w:sz w:val="28"/>
          <w:szCs w:val="28"/>
        </w:rPr>
        <w:t>марта 2022 по май</w:t>
      </w:r>
      <w:r w:rsidRPr="005A597A">
        <w:rPr>
          <w:rFonts w:ascii="Times New Roman" w:hAnsi="Times New Roman" w:cs="Times New Roman"/>
          <w:sz w:val="28"/>
          <w:szCs w:val="28"/>
        </w:rPr>
        <w:t xml:space="preserve"> 20</w:t>
      </w:r>
      <w:r w:rsidR="00EB6773">
        <w:rPr>
          <w:rFonts w:ascii="Times New Roman" w:hAnsi="Times New Roman" w:cs="Times New Roman"/>
          <w:sz w:val="28"/>
          <w:szCs w:val="28"/>
        </w:rPr>
        <w:t>25</w:t>
      </w:r>
      <w:r w:rsidRPr="005A597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2A83AA74" w14:textId="41651B36" w:rsidR="005A42F1" w:rsidRDefault="00716E19" w:rsidP="00213531">
      <w:pPr>
        <w:rPr>
          <w:rFonts w:ascii="Times New Roman" w:hAnsi="Times New Roman" w:cs="Times New Roman"/>
          <w:sz w:val="28"/>
          <w:szCs w:val="28"/>
        </w:rPr>
      </w:pPr>
      <w:r w:rsidRPr="005A42F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5A597A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EB6773">
        <w:rPr>
          <w:rFonts w:ascii="Times New Roman" w:hAnsi="Times New Roman" w:cs="Times New Roman"/>
          <w:sz w:val="28"/>
          <w:szCs w:val="28"/>
        </w:rPr>
        <w:t>:</w:t>
      </w:r>
    </w:p>
    <w:p w14:paraId="677123E6" w14:textId="3999636C" w:rsidR="00716E19" w:rsidRDefault="00EB6773" w:rsidP="0021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методического и информационного сопровождения образовательных организаций при вхождении в систему дополнительного образования Новокузнецкого района.</w:t>
      </w:r>
    </w:p>
    <w:p w14:paraId="4C87EB8B" w14:textId="79C85E3A" w:rsidR="005F7D07" w:rsidRPr="005F7D07" w:rsidRDefault="005F7D07" w:rsidP="00213531">
      <w:pPr>
        <w:rPr>
          <w:rFonts w:ascii="Times New Roman" w:hAnsi="Times New Roman" w:cs="Times New Roman"/>
          <w:sz w:val="28"/>
          <w:szCs w:val="28"/>
        </w:rPr>
      </w:pPr>
      <w:r w:rsidRPr="0012749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F7D0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F7D07">
        <w:rPr>
          <w:rFonts w:ascii="Times New Roman" w:hAnsi="Times New Roman" w:cs="Times New Roman"/>
          <w:sz w:val="28"/>
          <w:szCs w:val="28"/>
        </w:rPr>
        <w:t>внедрения инновационного</w:t>
      </w:r>
      <w:r w:rsidRPr="005F7D0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5F7D07">
        <w:rPr>
          <w:rFonts w:ascii="Times New Roman" w:hAnsi="Times New Roman" w:cs="Times New Roman"/>
          <w:sz w:val="28"/>
          <w:szCs w:val="28"/>
        </w:rPr>
        <w:t>проекта</w:t>
      </w:r>
      <w:r w:rsidRPr="005F7D07">
        <w:rPr>
          <w:rFonts w:ascii="Times New Roman" w:hAnsi="Times New Roman" w:cs="Times New Roman"/>
          <w:sz w:val="28"/>
          <w:szCs w:val="28"/>
        </w:rPr>
        <w:t>:</w:t>
      </w:r>
    </w:p>
    <w:p w14:paraId="4A397AB4" w14:textId="77777777" w:rsidR="005F7D07" w:rsidRPr="005F7D07" w:rsidRDefault="005F7D07" w:rsidP="005F7D07">
      <w:pPr>
        <w:tabs>
          <w:tab w:val="left" w:pos="1260"/>
        </w:tabs>
        <w:spacing w:after="0" w:line="360" w:lineRule="auto"/>
        <w:ind w:left="107"/>
        <w:rPr>
          <w:rFonts w:ascii="Times New Roman" w:hAnsi="Times New Roman" w:cs="Times New Roman"/>
          <w:bCs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1. Создать рабочую группу для разработки инструкций по работе в электронной школе в разделе дополнительного образования детей (ДОД).</w:t>
      </w:r>
    </w:p>
    <w:p w14:paraId="1A2533C5" w14:textId="77777777" w:rsidR="005F7D07" w:rsidRPr="005F7D07" w:rsidRDefault="005F7D07" w:rsidP="005F7D07">
      <w:pPr>
        <w:tabs>
          <w:tab w:val="left" w:pos="1260"/>
        </w:tabs>
        <w:spacing w:after="0" w:line="360" w:lineRule="auto"/>
        <w:ind w:left="107"/>
        <w:rPr>
          <w:rFonts w:ascii="Times New Roman" w:hAnsi="Times New Roman" w:cs="Times New Roman"/>
          <w:bCs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2. Создать рабочую группу для написания программ ДО и созданию кейса программ ДО.</w:t>
      </w:r>
    </w:p>
    <w:p w14:paraId="203FC105" w14:textId="77777777" w:rsidR="005F7D07" w:rsidRPr="005F7D07" w:rsidRDefault="005F7D07" w:rsidP="005F7D07">
      <w:pPr>
        <w:tabs>
          <w:tab w:val="left" w:pos="1260"/>
        </w:tabs>
        <w:spacing w:after="0" w:line="360" w:lineRule="auto"/>
        <w:ind w:left="107"/>
        <w:rPr>
          <w:rFonts w:ascii="Times New Roman" w:hAnsi="Times New Roman" w:cs="Times New Roman"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3. Создать и наполнить ресурс разработанным материалом.</w:t>
      </w:r>
    </w:p>
    <w:p w14:paraId="16D3DB49" w14:textId="67DA7B67" w:rsidR="005F7D07" w:rsidRDefault="005F7D07" w:rsidP="005F7D07">
      <w:pPr>
        <w:ind w:firstLine="107"/>
        <w:rPr>
          <w:rFonts w:ascii="Times New Roman" w:hAnsi="Times New Roman" w:cs="Times New Roman"/>
          <w:bCs/>
          <w:sz w:val="28"/>
          <w:szCs w:val="28"/>
        </w:rPr>
      </w:pPr>
      <w:r w:rsidRPr="005F7D07">
        <w:rPr>
          <w:rFonts w:ascii="Times New Roman" w:hAnsi="Times New Roman" w:cs="Times New Roman"/>
          <w:bCs/>
          <w:sz w:val="28"/>
          <w:szCs w:val="28"/>
        </w:rPr>
        <w:t>4. Создать открытые рабочие группы по написаю программ различной направленности</w:t>
      </w:r>
    </w:p>
    <w:p w14:paraId="5EE2B91E" w14:textId="7ADA1BE6" w:rsidR="005F7D07" w:rsidRPr="0012749A" w:rsidRDefault="00991962" w:rsidP="0012749A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первого этапа (подготовительного) реализации инновационного проекта</w:t>
      </w:r>
    </w:p>
    <w:p w14:paraId="3AE4947B" w14:textId="77777777" w:rsidR="005F7D07" w:rsidRPr="00D640A0" w:rsidRDefault="005F7D07" w:rsidP="005F7D07">
      <w:pPr>
        <w:pStyle w:val="a3"/>
        <w:spacing w:after="0" w:line="240" w:lineRule="auto"/>
        <w:ind w:left="1070" w:right="2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74DCF" w14:textId="65B11FEF" w:rsidR="005F7D07" w:rsidRPr="005F7D07" w:rsidRDefault="005F7D07" w:rsidP="005F7D07">
      <w:pPr>
        <w:pStyle w:val="a3"/>
        <w:spacing w:after="0" w:line="240" w:lineRule="auto"/>
        <w:ind w:left="375"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</w:t>
      </w:r>
      <w:r w:rsidR="00127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можно обозначить следующие</w:t>
      </w:r>
      <w:r w:rsidRPr="005F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мероприятия:</w:t>
      </w:r>
    </w:p>
    <w:p w14:paraId="4410C35C" w14:textId="639258F1" w:rsidR="005F7D07" w:rsidRPr="005F7D07" w:rsidRDefault="005F7D07" w:rsidP="0012749A">
      <w:pPr>
        <w:pStyle w:val="a3"/>
        <w:numPr>
          <w:ilvl w:val="0"/>
          <w:numId w:val="7"/>
        </w:numPr>
        <w:spacing w:after="0" w:line="240" w:lineRule="auto"/>
        <w:ind w:left="851" w:right="26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07">
        <w:rPr>
          <w:rFonts w:ascii="Times New Roman" w:eastAsia="Times New Roman" w:hAnsi="Times New Roman" w:cs="Times New Roman"/>
          <w:sz w:val="28"/>
          <w:szCs w:val="28"/>
          <w:lang w:eastAsia="ru-RU"/>
        </w:rPr>
        <w:t>03.03.2022 – присвоение статуса инновационной площадки;</w:t>
      </w:r>
    </w:p>
    <w:p w14:paraId="5874546E" w14:textId="52C83F48" w:rsidR="005F7D07" w:rsidRDefault="00CD5DAB" w:rsidP="0012749A">
      <w:pPr>
        <w:pStyle w:val="a3"/>
        <w:numPr>
          <w:ilvl w:val="0"/>
          <w:numId w:val="7"/>
        </w:numPr>
        <w:spacing w:after="0" w:line="240" w:lineRule="auto"/>
        <w:ind w:left="851" w:right="260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AB">
        <w:rPr>
          <w:rFonts w:ascii="Times New Roman" w:eastAsia="Times New Roman" w:hAnsi="Times New Roman" w:cs="Times New Roman"/>
          <w:sz w:val="28"/>
          <w:szCs w:val="28"/>
          <w:lang w:eastAsia="ru-RU"/>
        </w:rPr>
        <w:t>04.03</w:t>
      </w:r>
      <w:r w:rsidR="00434EE9" w:rsidRPr="00CD5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D07" w:rsidRPr="00CD5D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F7D07" w:rsidRPr="005F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заседание рабочей группы по пла</w:t>
      </w:r>
      <w:r w:rsidR="00877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нированию и утверждению </w:t>
      </w:r>
      <w:r w:rsidR="005F7D07" w:rsidRPr="005F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работы в рамках </w:t>
      </w:r>
      <w:r w:rsidR="008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подготовительного этапа;</w:t>
      </w:r>
      <w:r w:rsidR="005F7D07" w:rsidRPr="005F7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DB34DE7" w14:textId="77777777" w:rsidR="0012749A" w:rsidRPr="005F7D07" w:rsidRDefault="0012749A" w:rsidP="0012749A">
      <w:pPr>
        <w:pStyle w:val="a3"/>
        <w:spacing w:after="0" w:line="240" w:lineRule="auto"/>
        <w:ind w:left="375" w:right="260"/>
        <w:rPr>
          <w:rFonts w:ascii="Times New Roman" w:hAnsi="Times New Roman" w:cs="Times New Roman"/>
          <w:sz w:val="28"/>
          <w:szCs w:val="28"/>
        </w:rPr>
      </w:pPr>
    </w:p>
    <w:p w14:paraId="7D8A8CE9" w14:textId="2D72FD11" w:rsidR="00716E19" w:rsidRPr="005A597A" w:rsidRDefault="00235AB1" w:rsidP="00213531">
      <w:pPr>
        <w:rPr>
          <w:rFonts w:ascii="Times New Roman" w:hAnsi="Times New Roman" w:cs="Times New Roman"/>
          <w:sz w:val="28"/>
          <w:szCs w:val="28"/>
        </w:rPr>
      </w:pPr>
      <w:r w:rsidRPr="005A42F1">
        <w:rPr>
          <w:rFonts w:ascii="Times New Roman" w:hAnsi="Times New Roman" w:cs="Times New Roman"/>
          <w:b/>
          <w:bCs/>
          <w:sz w:val="28"/>
          <w:szCs w:val="28"/>
        </w:rPr>
        <w:t>Проблема,</w:t>
      </w:r>
      <w:r w:rsidRPr="005A597A">
        <w:rPr>
          <w:rFonts w:ascii="Times New Roman" w:hAnsi="Times New Roman" w:cs="Times New Roman"/>
          <w:sz w:val="28"/>
          <w:szCs w:val="28"/>
        </w:rPr>
        <w:t xml:space="preserve"> </w:t>
      </w:r>
      <w:r w:rsidR="0012749A">
        <w:rPr>
          <w:rFonts w:ascii="Times New Roman" w:hAnsi="Times New Roman" w:cs="Times New Roman"/>
          <w:sz w:val="28"/>
          <w:szCs w:val="28"/>
        </w:rPr>
        <w:t>которую мы пытаемся</w:t>
      </w:r>
      <w:r w:rsidR="005A42F1">
        <w:rPr>
          <w:rFonts w:ascii="Times New Roman" w:hAnsi="Times New Roman" w:cs="Times New Roman"/>
          <w:sz w:val="28"/>
          <w:szCs w:val="28"/>
        </w:rPr>
        <w:t xml:space="preserve"> решить в ходе создания нашего проекта</w:t>
      </w:r>
      <w:r w:rsidR="00716E19" w:rsidRPr="005A597A">
        <w:rPr>
          <w:rFonts w:ascii="Times New Roman" w:hAnsi="Times New Roman" w:cs="Times New Roman"/>
          <w:sz w:val="28"/>
          <w:szCs w:val="28"/>
        </w:rPr>
        <w:t>, заключается в создании</w:t>
      </w:r>
      <w:r w:rsidRPr="005A597A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организационно-педагогических </w:t>
      </w:r>
      <w:r w:rsidRPr="005A42F1">
        <w:rPr>
          <w:rFonts w:ascii="Times New Roman" w:hAnsi="Times New Roman" w:cs="Times New Roman"/>
          <w:i/>
          <w:iCs/>
          <w:sz w:val="28"/>
          <w:szCs w:val="28"/>
        </w:rPr>
        <w:t>условий,</w:t>
      </w:r>
      <w:r w:rsidRPr="005A597A">
        <w:rPr>
          <w:rFonts w:ascii="Times New Roman" w:hAnsi="Times New Roman" w:cs="Times New Roman"/>
          <w:sz w:val="28"/>
          <w:szCs w:val="28"/>
        </w:rPr>
        <w:t xml:space="preserve"> при которых </w:t>
      </w:r>
      <w:r w:rsidR="0012749A">
        <w:rPr>
          <w:rFonts w:ascii="Times New Roman" w:hAnsi="Times New Roman" w:cs="Times New Roman"/>
          <w:sz w:val="28"/>
          <w:szCs w:val="28"/>
        </w:rPr>
        <w:t>процесс создания центров образования «Точка роста» сделает быстрым и методически грамотным</w:t>
      </w:r>
      <w:r w:rsidRPr="005A59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4CCD4A" w14:textId="18627044" w:rsidR="00716E19" w:rsidRPr="005A597A" w:rsidRDefault="00235AB1" w:rsidP="00213531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991962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r w:rsidRPr="005A597A">
        <w:rPr>
          <w:rFonts w:ascii="Times New Roman" w:hAnsi="Times New Roman" w:cs="Times New Roman"/>
          <w:sz w:val="28"/>
          <w:szCs w:val="28"/>
        </w:rPr>
        <w:t xml:space="preserve">проекта инновационной деятельности достигнуты следующие </w:t>
      </w:r>
      <w:r w:rsidRPr="005A42F1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5A597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6C7974" w14:textId="77777777" w:rsidR="00716E19" w:rsidRPr="005A597A" w:rsidRDefault="00716E19" w:rsidP="00213531">
      <w:pPr>
        <w:rPr>
          <w:rFonts w:ascii="Times New Roman" w:hAnsi="Times New Roman" w:cs="Times New Roman"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t>•</w:t>
      </w:r>
      <w:r w:rsidRPr="005A597A">
        <w:rPr>
          <w:rFonts w:ascii="Times New Roman" w:hAnsi="Times New Roman" w:cs="Times New Roman"/>
          <w:sz w:val="28"/>
          <w:szCs w:val="28"/>
        </w:rPr>
        <w:tab/>
        <w:t xml:space="preserve">Создана модель взаимодействия МБОУ «Еланская СОШ» и МБОУ ДО </w:t>
      </w:r>
      <w:r w:rsidR="00A92220" w:rsidRPr="005A597A">
        <w:rPr>
          <w:rFonts w:ascii="Times New Roman" w:hAnsi="Times New Roman" w:cs="Times New Roman"/>
          <w:sz w:val="28"/>
          <w:szCs w:val="28"/>
        </w:rPr>
        <w:t>«</w:t>
      </w:r>
      <w:r w:rsidRPr="005A597A">
        <w:rPr>
          <w:rFonts w:ascii="Times New Roman" w:hAnsi="Times New Roman" w:cs="Times New Roman"/>
          <w:sz w:val="28"/>
          <w:szCs w:val="28"/>
        </w:rPr>
        <w:t>ДДТ НМР</w:t>
      </w:r>
      <w:r w:rsidR="00A92220" w:rsidRPr="005A597A">
        <w:rPr>
          <w:rFonts w:ascii="Times New Roman" w:hAnsi="Times New Roman" w:cs="Times New Roman"/>
          <w:sz w:val="28"/>
          <w:szCs w:val="28"/>
        </w:rPr>
        <w:t>»</w:t>
      </w:r>
      <w:r w:rsidRPr="005A597A">
        <w:rPr>
          <w:rFonts w:ascii="Times New Roman" w:hAnsi="Times New Roman" w:cs="Times New Roman"/>
          <w:sz w:val="28"/>
          <w:szCs w:val="28"/>
        </w:rPr>
        <w:t>.</w:t>
      </w:r>
    </w:p>
    <w:p w14:paraId="4905E696" w14:textId="77777777" w:rsidR="00CD5DAB" w:rsidRDefault="00716E19" w:rsidP="00CD5DAB">
      <w:pPr>
        <w:pStyle w:val="a3"/>
        <w:spacing w:after="0" w:line="240" w:lineRule="auto"/>
        <w:ind w:left="375" w:right="260" w:hanging="375"/>
        <w:rPr>
          <w:rFonts w:ascii="Times New Roman" w:hAnsi="Times New Roman" w:cs="Times New Roman"/>
          <w:bCs/>
          <w:sz w:val="28"/>
          <w:szCs w:val="28"/>
        </w:rPr>
      </w:pPr>
      <w:r w:rsidRPr="005A597A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597A">
        <w:rPr>
          <w:rFonts w:ascii="Times New Roman" w:hAnsi="Times New Roman" w:cs="Times New Roman"/>
          <w:sz w:val="28"/>
          <w:szCs w:val="28"/>
        </w:rPr>
        <w:tab/>
      </w:r>
      <w:r w:rsidR="00991962" w:rsidRPr="008916E4">
        <w:rPr>
          <w:rFonts w:ascii="Times New Roman" w:hAnsi="Times New Roman" w:cs="Times New Roman"/>
          <w:bCs/>
          <w:sz w:val="28"/>
          <w:szCs w:val="28"/>
        </w:rPr>
        <w:t xml:space="preserve">Создана рабочая группа для разработки инструкций по работе в электронной школе в разделе дополнительного образования детей (ДОД) </w:t>
      </w:r>
    </w:p>
    <w:p w14:paraId="0AADE9A5" w14:textId="7E52C96A" w:rsidR="00991962" w:rsidRPr="008916E4" w:rsidRDefault="00991962" w:rsidP="00CD5DAB">
      <w:pPr>
        <w:pStyle w:val="a3"/>
        <w:numPr>
          <w:ilvl w:val="0"/>
          <w:numId w:val="10"/>
        </w:numPr>
        <w:spacing w:after="0" w:line="240" w:lineRule="auto"/>
        <w:ind w:left="426" w:right="26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916E4">
        <w:rPr>
          <w:rFonts w:ascii="Times New Roman" w:hAnsi="Times New Roman" w:cs="Times New Roman"/>
          <w:bCs/>
          <w:sz w:val="28"/>
          <w:szCs w:val="28"/>
        </w:rPr>
        <w:t>Создана рабочая группа для написания программ ДО и созданию кейса программ ДО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CE90BD3" w14:textId="07ACC5AE" w:rsidR="00991962" w:rsidRDefault="00991962" w:rsidP="00824271">
      <w:pPr>
        <w:pStyle w:val="a3"/>
        <w:numPr>
          <w:ilvl w:val="0"/>
          <w:numId w:val="8"/>
        </w:numPr>
        <w:spacing w:after="0" w:line="240" w:lineRule="auto"/>
        <w:ind w:left="426" w:right="260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916E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азработаны методические материалы с использованием нормативной базы 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агружены на Яндекс-диск: </w:t>
      </w:r>
      <w:hyperlink r:id="rId5" w:history="1">
        <w:r w:rsidRPr="004B205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https://disk.yandex.ru/d/sSDENvZnZRyvrw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4970D" w14:textId="77777777" w:rsidR="0012749A" w:rsidRDefault="0012749A" w:rsidP="00213531">
      <w:pPr>
        <w:rPr>
          <w:rFonts w:ascii="Times New Roman" w:hAnsi="Times New Roman" w:cs="Times New Roman"/>
          <w:sz w:val="28"/>
          <w:szCs w:val="28"/>
        </w:rPr>
      </w:pPr>
    </w:p>
    <w:p w14:paraId="466F25E0" w14:textId="31E20DF9" w:rsidR="00A92220" w:rsidRDefault="0012749A" w:rsidP="00213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Накопленный опыт</w:t>
      </w:r>
      <w:r w:rsidR="00A92220" w:rsidRPr="005A597A">
        <w:rPr>
          <w:rFonts w:ascii="Times New Roman" w:hAnsi="Times New Roman" w:cs="Times New Roman"/>
          <w:sz w:val="28"/>
          <w:szCs w:val="28"/>
        </w:rPr>
        <w:t xml:space="preserve"> в инновационной деятельности был систематизирован и представлен на </w:t>
      </w:r>
      <w:r>
        <w:rPr>
          <w:rFonts w:ascii="Times New Roman" w:hAnsi="Times New Roman" w:cs="Times New Roman"/>
          <w:sz w:val="28"/>
          <w:szCs w:val="28"/>
        </w:rPr>
        <w:t>серии семинаров - практикумов</w:t>
      </w:r>
      <w:r w:rsidR="00A92220" w:rsidRPr="005A597A">
        <w:rPr>
          <w:rFonts w:ascii="Times New Roman" w:hAnsi="Times New Roman" w:cs="Times New Roman"/>
          <w:sz w:val="28"/>
          <w:szCs w:val="28"/>
        </w:rPr>
        <w:t>:</w:t>
      </w:r>
    </w:p>
    <w:p w14:paraId="2D2D289B" w14:textId="51EAB472" w:rsidR="0012749A" w:rsidRDefault="0012749A" w:rsidP="00824271">
      <w:pPr>
        <w:pStyle w:val="a3"/>
        <w:numPr>
          <w:ilvl w:val="0"/>
          <w:numId w:val="9"/>
        </w:numPr>
        <w:spacing w:after="0" w:line="240" w:lineRule="auto"/>
        <w:ind w:righ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23.03.2022 семинар – </w:t>
      </w:r>
      <w:r w:rsidRPr="0089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практикум </w:t>
      </w:r>
      <w:r w:rsidRPr="008916E4">
        <w:rPr>
          <w:rFonts w:ascii="Times New Roman" w:hAnsi="Times New Roman" w:cs="Times New Roman"/>
          <w:sz w:val="28"/>
          <w:szCs w:val="28"/>
        </w:rPr>
        <w:t>для заместителей директоров по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«Влияние дополнительного образования на всестороннее развитие личности ребенка»</w:t>
      </w:r>
    </w:p>
    <w:p w14:paraId="387B897E" w14:textId="5D7C5289" w:rsidR="0012749A" w:rsidRDefault="0012749A" w:rsidP="00824271">
      <w:pPr>
        <w:pStyle w:val="a3"/>
        <w:numPr>
          <w:ilvl w:val="0"/>
          <w:numId w:val="9"/>
        </w:numPr>
        <w:spacing w:after="0" w:line="240" w:lineRule="auto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22.04.2022 семинар – практикум для </w:t>
      </w:r>
      <w:r w:rsidRPr="0093388B">
        <w:rPr>
          <w:rFonts w:ascii="Times New Roman" w:hAnsi="Times New Roman" w:cs="Times New Roman"/>
          <w:sz w:val="28"/>
          <w:szCs w:val="28"/>
        </w:rPr>
        <w:t>руководителей «Точек роста»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</w:t>
      </w:r>
      <w:r w:rsidRPr="008777D8">
        <w:rPr>
          <w:rFonts w:ascii="Times New Roman" w:hAnsi="Times New Roman" w:cs="Times New Roman"/>
          <w:sz w:val="28"/>
          <w:szCs w:val="28"/>
        </w:rPr>
        <w:t>Требования к структуре и содержанию дополнительных общеобразовательных (общеразвивающих) программ различной направленности»</w:t>
      </w:r>
    </w:p>
    <w:p w14:paraId="77453EA1" w14:textId="5DC2EC45" w:rsidR="00026C09" w:rsidRPr="00824271" w:rsidRDefault="0012749A" w:rsidP="0082427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24271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04.05.2022 семинар – практикум для на т</w:t>
      </w:r>
      <w:r w:rsidRPr="00824271">
        <w:rPr>
          <w:rFonts w:ascii="Times New Roman" w:hAnsi="Times New Roman" w:cs="Times New Roman"/>
          <w:sz w:val="28"/>
          <w:szCs w:val="28"/>
        </w:rPr>
        <w:t xml:space="preserve">ему: «Требования к структуре и содержанию дополнительных общеобразовательных (общеразвивающих) </w:t>
      </w:r>
    </w:p>
    <w:p w14:paraId="5C6151D2" w14:textId="683464D1" w:rsidR="0084265A" w:rsidRPr="005A597A" w:rsidRDefault="0084265A" w:rsidP="00213531">
      <w:pPr>
        <w:rPr>
          <w:rFonts w:ascii="Times New Roman" w:hAnsi="Times New Roman" w:cs="Times New Roman"/>
          <w:sz w:val="28"/>
          <w:szCs w:val="28"/>
        </w:rPr>
      </w:pPr>
    </w:p>
    <w:sectPr w:rsidR="0084265A" w:rsidRPr="005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25E"/>
    <w:multiLevelType w:val="hybridMultilevel"/>
    <w:tmpl w:val="B0BA6916"/>
    <w:lvl w:ilvl="0" w:tplc="9E3E3CA4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026B0032"/>
    <w:multiLevelType w:val="hybridMultilevel"/>
    <w:tmpl w:val="63B23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B459E"/>
    <w:multiLevelType w:val="hybridMultilevel"/>
    <w:tmpl w:val="2ED613C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1854BE4"/>
    <w:multiLevelType w:val="hybridMultilevel"/>
    <w:tmpl w:val="3ACAE5C0"/>
    <w:lvl w:ilvl="0" w:tplc="8F18FA06">
      <w:start w:val="1"/>
      <w:numFmt w:val="decimal"/>
      <w:lvlText w:val="%1."/>
      <w:lvlJc w:val="left"/>
      <w:pPr>
        <w:ind w:left="107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86212">
      <w:numFmt w:val="bullet"/>
      <w:lvlText w:val="•"/>
      <w:lvlJc w:val="left"/>
      <w:pPr>
        <w:ind w:left="553" w:hanging="346"/>
      </w:pPr>
      <w:rPr>
        <w:rFonts w:hint="default"/>
        <w:lang w:val="ru-RU" w:eastAsia="en-US" w:bidi="ar-SA"/>
      </w:rPr>
    </w:lvl>
    <w:lvl w:ilvl="2" w:tplc="D64A70B4">
      <w:numFmt w:val="bullet"/>
      <w:lvlText w:val="•"/>
      <w:lvlJc w:val="left"/>
      <w:pPr>
        <w:ind w:left="1006" w:hanging="346"/>
      </w:pPr>
      <w:rPr>
        <w:rFonts w:hint="default"/>
        <w:lang w:val="ru-RU" w:eastAsia="en-US" w:bidi="ar-SA"/>
      </w:rPr>
    </w:lvl>
    <w:lvl w:ilvl="3" w:tplc="168EAEBC">
      <w:numFmt w:val="bullet"/>
      <w:lvlText w:val="•"/>
      <w:lvlJc w:val="left"/>
      <w:pPr>
        <w:ind w:left="1460" w:hanging="346"/>
      </w:pPr>
      <w:rPr>
        <w:rFonts w:hint="default"/>
        <w:lang w:val="ru-RU" w:eastAsia="en-US" w:bidi="ar-SA"/>
      </w:rPr>
    </w:lvl>
    <w:lvl w:ilvl="4" w:tplc="DD662A86">
      <w:numFmt w:val="bullet"/>
      <w:lvlText w:val="•"/>
      <w:lvlJc w:val="left"/>
      <w:pPr>
        <w:ind w:left="1913" w:hanging="346"/>
      </w:pPr>
      <w:rPr>
        <w:rFonts w:hint="default"/>
        <w:lang w:val="ru-RU" w:eastAsia="en-US" w:bidi="ar-SA"/>
      </w:rPr>
    </w:lvl>
    <w:lvl w:ilvl="5" w:tplc="AC2E0BCE">
      <w:numFmt w:val="bullet"/>
      <w:lvlText w:val="•"/>
      <w:lvlJc w:val="left"/>
      <w:pPr>
        <w:ind w:left="2367" w:hanging="346"/>
      </w:pPr>
      <w:rPr>
        <w:rFonts w:hint="default"/>
        <w:lang w:val="ru-RU" w:eastAsia="en-US" w:bidi="ar-SA"/>
      </w:rPr>
    </w:lvl>
    <w:lvl w:ilvl="6" w:tplc="4A169CDA">
      <w:numFmt w:val="bullet"/>
      <w:lvlText w:val="•"/>
      <w:lvlJc w:val="left"/>
      <w:pPr>
        <w:ind w:left="2820" w:hanging="346"/>
      </w:pPr>
      <w:rPr>
        <w:rFonts w:hint="default"/>
        <w:lang w:val="ru-RU" w:eastAsia="en-US" w:bidi="ar-SA"/>
      </w:rPr>
    </w:lvl>
    <w:lvl w:ilvl="7" w:tplc="C3F4E2F6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8" w:tplc="799A9B9C">
      <w:numFmt w:val="bullet"/>
      <w:lvlText w:val="•"/>
      <w:lvlJc w:val="left"/>
      <w:pPr>
        <w:ind w:left="3727" w:hanging="346"/>
      </w:pPr>
      <w:rPr>
        <w:rFonts w:hint="default"/>
        <w:lang w:val="ru-RU" w:eastAsia="en-US" w:bidi="ar-SA"/>
      </w:rPr>
    </w:lvl>
  </w:abstractNum>
  <w:abstractNum w:abstractNumId="4" w15:restartNumberingAfterBreak="0">
    <w:nsid w:val="17135DF3"/>
    <w:multiLevelType w:val="hybridMultilevel"/>
    <w:tmpl w:val="FA4CEB4E"/>
    <w:lvl w:ilvl="0" w:tplc="B93A58EE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2F311920"/>
    <w:multiLevelType w:val="hybridMultilevel"/>
    <w:tmpl w:val="1438F3B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5A0669CA"/>
    <w:multiLevelType w:val="hybridMultilevel"/>
    <w:tmpl w:val="00CCE32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6B630E55"/>
    <w:multiLevelType w:val="multilevel"/>
    <w:tmpl w:val="F894E8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8" w:hanging="2160"/>
      </w:pPr>
      <w:rPr>
        <w:rFonts w:hint="default"/>
      </w:rPr>
    </w:lvl>
  </w:abstractNum>
  <w:abstractNum w:abstractNumId="8" w15:restartNumberingAfterBreak="0">
    <w:nsid w:val="786B6342"/>
    <w:multiLevelType w:val="hybridMultilevel"/>
    <w:tmpl w:val="5BB6AE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1B4736"/>
    <w:multiLevelType w:val="hybridMultilevel"/>
    <w:tmpl w:val="339AEA26"/>
    <w:lvl w:ilvl="0" w:tplc="DAD81F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C169276">
      <w:start w:val="1"/>
      <w:numFmt w:val="decimal"/>
      <w:lvlText w:val="%4."/>
      <w:lvlJc w:val="left"/>
      <w:pPr>
        <w:ind w:left="786" w:hanging="360"/>
      </w:pPr>
      <w:rPr>
        <w:b w:val="0"/>
        <w:sz w:val="28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B1"/>
    <w:rsid w:val="00026C09"/>
    <w:rsid w:val="0012749A"/>
    <w:rsid w:val="00213531"/>
    <w:rsid w:val="00235AB1"/>
    <w:rsid w:val="00252EE4"/>
    <w:rsid w:val="00434EE9"/>
    <w:rsid w:val="004D0F3F"/>
    <w:rsid w:val="005A42F1"/>
    <w:rsid w:val="005A597A"/>
    <w:rsid w:val="005F7D07"/>
    <w:rsid w:val="006B2540"/>
    <w:rsid w:val="006E7332"/>
    <w:rsid w:val="00716E19"/>
    <w:rsid w:val="007C6268"/>
    <w:rsid w:val="00824271"/>
    <w:rsid w:val="0084265A"/>
    <w:rsid w:val="008777D8"/>
    <w:rsid w:val="008916E4"/>
    <w:rsid w:val="0093388B"/>
    <w:rsid w:val="00991962"/>
    <w:rsid w:val="0099772E"/>
    <w:rsid w:val="00A92220"/>
    <w:rsid w:val="00CD5DAB"/>
    <w:rsid w:val="00EB6773"/>
    <w:rsid w:val="00EE1FB9"/>
    <w:rsid w:val="00F6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24D2"/>
  <w15:docId w15:val="{E632BB73-7365-4961-80E5-0A06282B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07"/>
    <w:pPr>
      <w:spacing w:after="160" w:line="259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93388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5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5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sSDENvZnZRyvr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SOSNOVKA</dc:creator>
  <cp:lastModifiedBy>User</cp:lastModifiedBy>
  <cp:revision>3</cp:revision>
  <cp:lastPrinted>2022-08-22T09:08:00Z</cp:lastPrinted>
  <dcterms:created xsi:type="dcterms:W3CDTF">2022-08-22T09:07:00Z</dcterms:created>
  <dcterms:modified xsi:type="dcterms:W3CDTF">2022-08-22T09:13:00Z</dcterms:modified>
</cp:coreProperties>
</file>